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95C7" w14:textId="77777777" w:rsidR="00BD3F5C" w:rsidRDefault="00DD6778" w:rsidP="00DD6778">
      <w:pPr>
        <w:pStyle w:val="Title"/>
        <w:rPr>
          <w:color w:val="005671"/>
        </w:rPr>
      </w:pPr>
      <w:r w:rsidRPr="00DD6778">
        <w:rPr>
          <w:color w:val="005671"/>
        </w:rPr>
        <w:t>Job Posting</w:t>
      </w:r>
    </w:p>
    <w:p w14:paraId="20C9BA41" w14:textId="79B0075B" w:rsidR="00B70959" w:rsidRPr="00B70959" w:rsidRDefault="00B70959" w:rsidP="004B70E2">
      <w:pPr>
        <w:spacing w:after="120" w:line="240" w:lineRule="auto"/>
        <w:jc w:val="both"/>
        <w:rPr>
          <w:b/>
          <w:color w:val="005671"/>
          <w:lang w:val="en-US"/>
        </w:rPr>
      </w:pPr>
      <w:smartTag w:uri="urn:schemas-microsoft-com:office:smarttags" w:element="stockticker">
        <w:r w:rsidRPr="00B70959">
          <w:rPr>
            <w:b/>
            <w:color w:val="005671"/>
            <w:lang w:val="en-US"/>
          </w:rPr>
          <w:t>JOB</w:t>
        </w:r>
      </w:smartTag>
      <w:r w:rsidR="00664A04">
        <w:rPr>
          <w:b/>
          <w:color w:val="005671"/>
          <w:lang w:val="en-US"/>
        </w:rPr>
        <w:t xml:space="preserve"> REFERENCE # </w:t>
      </w:r>
      <w:r w:rsidR="002D1112">
        <w:rPr>
          <w:b/>
          <w:color w:val="005671"/>
          <w:lang w:val="en-US"/>
        </w:rPr>
        <w:t>2</w:t>
      </w:r>
      <w:r w:rsidR="004B26AB">
        <w:rPr>
          <w:b/>
          <w:color w:val="005671"/>
          <w:lang w:val="en-US"/>
        </w:rPr>
        <w:t>30</w:t>
      </w:r>
      <w:r w:rsidR="00DA5F46">
        <w:rPr>
          <w:b/>
          <w:color w:val="005671"/>
          <w:lang w:val="en-US"/>
        </w:rPr>
        <w:t>2</w:t>
      </w:r>
      <w:r w:rsidR="004B26AB">
        <w:rPr>
          <w:b/>
          <w:color w:val="005671"/>
          <w:lang w:val="en-US"/>
        </w:rPr>
        <w:t>2</w:t>
      </w:r>
      <w:r w:rsidR="007C3609">
        <w:rPr>
          <w:b/>
          <w:color w:val="005671"/>
          <w:lang w:val="en-US"/>
        </w:rPr>
        <w:t>AR</w:t>
      </w:r>
    </w:p>
    <w:p w14:paraId="75FB039C" w14:textId="176D075B" w:rsidR="00DD6778" w:rsidRPr="00B70959" w:rsidRDefault="00DD6778" w:rsidP="004B70E2">
      <w:pPr>
        <w:spacing w:after="120" w:line="240" w:lineRule="auto"/>
        <w:jc w:val="both"/>
        <w:rPr>
          <w:b/>
          <w:color w:val="005671"/>
        </w:rPr>
      </w:pPr>
      <w:r w:rsidRPr="00DD6778">
        <w:rPr>
          <w:b/>
          <w:color w:val="005671"/>
        </w:rPr>
        <w:t>POSITION:</w:t>
      </w:r>
      <w:r w:rsidR="00B70959">
        <w:rPr>
          <w:b/>
          <w:color w:val="005671"/>
        </w:rPr>
        <w:tab/>
      </w:r>
      <w:bookmarkStart w:id="0" w:name="_Hlk534800646"/>
      <w:r w:rsidR="00E451A2" w:rsidRPr="004B26AB">
        <w:rPr>
          <w:bCs/>
        </w:rPr>
        <w:t xml:space="preserve"> </w:t>
      </w:r>
      <w:r w:rsidR="004B26AB" w:rsidRPr="004B26AB">
        <w:rPr>
          <w:bCs/>
        </w:rPr>
        <w:t>Intermediate</w:t>
      </w:r>
      <w:r w:rsidR="00E451A2" w:rsidRPr="004B26AB">
        <w:rPr>
          <w:bCs/>
        </w:rPr>
        <w:t xml:space="preserve"> Environmental </w:t>
      </w:r>
      <w:r w:rsidR="00E451A2" w:rsidRPr="00E451A2">
        <w:rPr>
          <w:bCs/>
        </w:rPr>
        <w:t>Consultant</w:t>
      </w:r>
      <w:bookmarkEnd w:id="0"/>
    </w:p>
    <w:p w14:paraId="2DBCFB16" w14:textId="4B25F582" w:rsidR="00E451A2" w:rsidRDefault="00E451A2" w:rsidP="004B70E2">
      <w:pPr>
        <w:spacing w:after="120" w:line="240" w:lineRule="auto"/>
        <w:jc w:val="both"/>
        <w:rPr>
          <w:b/>
          <w:color w:val="005671"/>
        </w:rPr>
      </w:pPr>
      <w:r>
        <w:rPr>
          <w:b/>
          <w:color w:val="005671"/>
        </w:rPr>
        <w:t>BUSINESS UNIT</w:t>
      </w:r>
      <w:r w:rsidRPr="00DD6778">
        <w:rPr>
          <w:b/>
          <w:color w:val="005671"/>
        </w:rPr>
        <w:t>:</w:t>
      </w:r>
      <w:r>
        <w:rPr>
          <w:b/>
          <w:color w:val="005671"/>
        </w:rPr>
        <w:t xml:space="preserve">  </w:t>
      </w:r>
      <w:r w:rsidRPr="00E451A2">
        <w:rPr>
          <w:bCs/>
        </w:rPr>
        <w:t>Assessment and Remediation</w:t>
      </w:r>
    </w:p>
    <w:p w14:paraId="39C67A1F" w14:textId="13F81D67" w:rsidR="00DD6778" w:rsidRDefault="00DD6778" w:rsidP="004B70E2">
      <w:pPr>
        <w:spacing w:after="120" w:line="240" w:lineRule="auto"/>
        <w:jc w:val="both"/>
      </w:pPr>
      <w:r w:rsidRPr="00DD6778">
        <w:rPr>
          <w:b/>
          <w:color w:val="005671"/>
        </w:rPr>
        <w:t>LOCATION:</w:t>
      </w:r>
      <w:r w:rsidR="00B70959">
        <w:rPr>
          <w:b/>
          <w:color w:val="005671"/>
        </w:rPr>
        <w:tab/>
      </w:r>
      <w:r w:rsidR="00E451A2">
        <w:rPr>
          <w:b/>
          <w:color w:val="005671"/>
        </w:rPr>
        <w:t xml:space="preserve">  </w:t>
      </w:r>
      <w:r w:rsidR="00816161">
        <w:t xml:space="preserve">Edmonton, </w:t>
      </w:r>
      <w:r w:rsidR="00FD57EF">
        <w:t>AB</w:t>
      </w:r>
    </w:p>
    <w:p w14:paraId="0E47DA3F" w14:textId="21436F80" w:rsidR="00B70959" w:rsidRPr="00B70959" w:rsidRDefault="00B70959" w:rsidP="00B70959">
      <w:pPr>
        <w:spacing w:after="120" w:line="240" w:lineRule="auto"/>
        <w:jc w:val="both"/>
        <w:rPr>
          <w:b/>
          <w:color w:val="005671"/>
          <w:lang w:val="en-US"/>
        </w:rPr>
      </w:pPr>
      <w:r w:rsidRPr="00B70959">
        <w:rPr>
          <w:b/>
          <w:color w:val="005671"/>
          <w:lang w:val="en-US"/>
        </w:rPr>
        <w:t xml:space="preserve">STATUS:  </w:t>
      </w:r>
      <w:r w:rsidRPr="00B70959">
        <w:rPr>
          <w:b/>
          <w:color w:val="005671"/>
          <w:lang w:val="en-US"/>
        </w:rPr>
        <w:tab/>
      </w:r>
      <w:r w:rsidR="00E451A2">
        <w:rPr>
          <w:b/>
          <w:color w:val="005671"/>
          <w:lang w:val="en-US"/>
        </w:rPr>
        <w:t xml:space="preserve">  </w:t>
      </w:r>
      <w:r w:rsidRPr="00B70959">
        <w:t>Full-time</w:t>
      </w:r>
    </w:p>
    <w:p w14:paraId="758C5456" w14:textId="77777777" w:rsidR="00B70959" w:rsidRPr="00B90F4E" w:rsidRDefault="00B70959" w:rsidP="00B90F4E">
      <w:pPr>
        <w:jc w:val="both"/>
        <w:rPr>
          <w:rFonts w:ascii="Arial" w:hAnsi="Arial" w:cs="Arial"/>
          <w:sz w:val="20"/>
        </w:rPr>
      </w:pPr>
    </w:p>
    <w:p w14:paraId="238C62F3" w14:textId="77777777" w:rsidR="00DD6778" w:rsidRDefault="00DD6778" w:rsidP="004B70E2">
      <w:pPr>
        <w:spacing w:after="120" w:line="240" w:lineRule="auto"/>
        <w:jc w:val="both"/>
        <w:rPr>
          <w:b/>
          <w:color w:val="005671"/>
        </w:rPr>
      </w:pPr>
      <w:r w:rsidRPr="00DD6778">
        <w:rPr>
          <w:b/>
          <w:color w:val="005671"/>
        </w:rPr>
        <w:t>THE COMPANY:</w:t>
      </w:r>
    </w:p>
    <w:p w14:paraId="5BBCD9EB" w14:textId="785ACC42" w:rsidR="00EC2B28" w:rsidRDefault="00EC2B28" w:rsidP="004B70E2">
      <w:pPr>
        <w:pStyle w:val="Default"/>
        <w:spacing w:after="120"/>
        <w:jc w:val="both"/>
        <w:rPr>
          <w:rFonts w:asciiTheme="minorHAnsi" w:hAnsiTheme="minorHAnsi" w:cstheme="minorHAnsi"/>
          <w:sz w:val="20"/>
          <w:szCs w:val="20"/>
        </w:rPr>
      </w:pPr>
      <w:r w:rsidRPr="00E526ED">
        <w:rPr>
          <w:rFonts w:asciiTheme="minorHAnsi" w:hAnsiTheme="minorHAnsi" w:cstheme="minorHAnsi"/>
          <w:sz w:val="20"/>
          <w:szCs w:val="20"/>
        </w:rPr>
        <w:t>Established in 2002, Ecoventure Inc. is a leading environmental consulting company focused on providing Canada</w:t>
      </w:r>
      <w:r w:rsidR="006E7179">
        <w:rPr>
          <w:rFonts w:asciiTheme="minorHAnsi" w:hAnsiTheme="minorHAnsi" w:cstheme="minorHAnsi"/>
          <w:sz w:val="20"/>
          <w:szCs w:val="20"/>
        </w:rPr>
        <w:t>'</w:t>
      </w:r>
      <w:r w:rsidRPr="00E526ED">
        <w:rPr>
          <w:rFonts w:asciiTheme="minorHAnsi" w:hAnsiTheme="minorHAnsi" w:cstheme="minorHAnsi"/>
          <w:sz w:val="20"/>
          <w:szCs w:val="20"/>
        </w:rPr>
        <w:t xml:space="preserve">s Oil and Gas, </w:t>
      </w:r>
      <w:bookmarkStart w:id="1" w:name="_Hlk534798085"/>
      <w:r w:rsidRPr="00E526ED">
        <w:rPr>
          <w:rFonts w:asciiTheme="minorHAnsi" w:hAnsiTheme="minorHAnsi" w:cstheme="minorHAnsi"/>
          <w:sz w:val="20"/>
          <w:szCs w:val="20"/>
        </w:rPr>
        <w:t>commercial and industrial</w:t>
      </w:r>
      <w:bookmarkEnd w:id="1"/>
      <w:r w:rsidRPr="00E526ED">
        <w:rPr>
          <w:rFonts w:asciiTheme="minorHAnsi" w:hAnsiTheme="minorHAnsi" w:cstheme="minorHAnsi"/>
          <w:sz w:val="20"/>
          <w:szCs w:val="20"/>
        </w:rPr>
        <w:t xml:space="preserve">, developers, and government clients with unparalleled service. </w:t>
      </w:r>
      <w:r w:rsidR="00B25323">
        <w:rPr>
          <w:rFonts w:asciiTheme="minorHAnsi" w:hAnsiTheme="minorHAnsi" w:cstheme="minorHAnsi"/>
          <w:sz w:val="20"/>
          <w:szCs w:val="20"/>
        </w:rPr>
        <w:t>We pride ourselves on providing common-sense solutions to complex technical problems, f</w:t>
      </w:r>
      <w:r w:rsidRPr="00E526ED">
        <w:rPr>
          <w:rFonts w:asciiTheme="minorHAnsi" w:hAnsiTheme="minorHAnsi" w:cstheme="minorHAnsi"/>
          <w:sz w:val="20"/>
          <w:szCs w:val="20"/>
        </w:rPr>
        <w:t xml:space="preserve">rom pre-disturbance planning and environmental monitoring to decommissioning, </w:t>
      </w:r>
      <w:r w:rsidR="00C36008">
        <w:rPr>
          <w:rFonts w:asciiTheme="minorHAnsi" w:hAnsiTheme="minorHAnsi" w:cstheme="minorHAnsi"/>
          <w:sz w:val="20"/>
          <w:szCs w:val="20"/>
        </w:rPr>
        <w:t xml:space="preserve">site assessment, </w:t>
      </w:r>
      <w:r w:rsidRPr="00E526ED">
        <w:rPr>
          <w:rFonts w:asciiTheme="minorHAnsi" w:hAnsiTheme="minorHAnsi" w:cstheme="minorHAnsi"/>
          <w:sz w:val="20"/>
          <w:szCs w:val="20"/>
        </w:rPr>
        <w:t>remediation, and reclamation</w:t>
      </w:r>
      <w:r w:rsidR="00B25323">
        <w:rPr>
          <w:rFonts w:asciiTheme="minorHAnsi" w:hAnsiTheme="minorHAnsi" w:cstheme="minorHAnsi"/>
          <w:sz w:val="20"/>
          <w:szCs w:val="20"/>
        </w:rPr>
        <w:t xml:space="preserve">. </w:t>
      </w:r>
      <w:r w:rsidRPr="00E526ED">
        <w:rPr>
          <w:rFonts w:asciiTheme="minorHAnsi" w:hAnsiTheme="minorHAnsi" w:cstheme="minorHAnsi"/>
          <w:sz w:val="20"/>
          <w:szCs w:val="20"/>
        </w:rPr>
        <w:t xml:space="preserve">Ecoventure is committed to safety, professional excellence, technical quality, and client satisfaction in everything we do. </w:t>
      </w:r>
    </w:p>
    <w:p w14:paraId="7C15EE8C" w14:textId="77777777" w:rsidR="00EC2B28" w:rsidRDefault="00DD6778" w:rsidP="004B70E2">
      <w:pPr>
        <w:spacing w:after="120" w:line="240" w:lineRule="auto"/>
        <w:jc w:val="both"/>
        <w:rPr>
          <w:b/>
          <w:color w:val="005671"/>
        </w:rPr>
      </w:pPr>
      <w:r w:rsidRPr="00DD6778">
        <w:rPr>
          <w:b/>
          <w:color w:val="005671"/>
        </w:rPr>
        <w:t>POSITION</w:t>
      </w:r>
      <w:r w:rsidR="00F502B1">
        <w:rPr>
          <w:b/>
          <w:color w:val="005671"/>
        </w:rPr>
        <w:t xml:space="preserve"> SUMMARY</w:t>
      </w:r>
      <w:r w:rsidRPr="00DD6778">
        <w:rPr>
          <w:b/>
          <w:color w:val="005671"/>
        </w:rPr>
        <w:t>:</w:t>
      </w:r>
    </w:p>
    <w:p w14:paraId="706D76E7" w14:textId="2755D73A" w:rsidR="00781F24" w:rsidRDefault="00B70959" w:rsidP="00B90F4E">
      <w:pPr>
        <w:pStyle w:val="Default"/>
        <w:spacing w:after="120"/>
        <w:jc w:val="both"/>
        <w:rPr>
          <w:rFonts w:asciiTheme="minorHAnsi" w:hAnsiTheme="minorHAnsi" w:cstheme="minorHAnsi"/>
          <w:sz w:val="20"/>
          <w:szCs w:val="20"/>
        </w:rPr>
      </w:pPr>
      <w:r w:rsidRPr="00B90F4E">
        <w:rPr>
          <w:rFonts w:asciiTheme="minorHAnsi" w:hAnsiTheme="minorHAnsi" w:cstheme="minorHAnsi"/>
          <w:sz w:val="20"/>
          <w:szCs w:val="20"/>
        </w:rPr>
        <w:t xml:space="preserve">This role provides opportunities </w:t>
      </w:r>
      <w:r w:rsidR="006E7179">
        <w:rPr>
          <w:rFonts w:asciiTheme="minorHAnsi" w:hAnsiTheme="minorHAnsi" w:cstheme="minorHAnsi"/>
          <w:sz w:val="20"/>
          <w:szCs w:val="20"/>
        </w:rPr>
        <w:t xml:space="preserve">to assist with the </w:t>
      </w:r>
      <w:r w:rsidR="007C3609">
        <w:rPr>
          <w:rFonts w:asciiTheme="minorHAnsi" w:hAnsiTheme="minorHAnsi" w:cstheme="minorHAnsi"/>
          <w:sz w:val="20"/>
          <w:szCs w:val="20"/>
        </w:rPr>
        <w:t>assessment and remediation</w:t>
      </w:r>
      <w:r w:rsidR="001C36F1">
        <w:rPr>
          <w:rFonts w:asciiTheme="minorHAnsi" w:hAnsiTheme="minorHAnsi" w:cstheme="minorHAnsi"/>
          <w:sz w:val="20"/>
          <w:szCs w:val="20"/>
        </w:rPr>
        <w:t xml:space="preserve"> group's leadershi</w:t>
      </w:r>
      <w:r w:rsidR="006E7179">
        <w:rPr>
          <w:rFonts w:asciiTheme="minorHAnsi" w:hAnsiTheme="minorHAnsi" w:cstheme="minorHAnsi"/>
          <w:sz w:val="20"/>
          <w:szCs w:val="20"/>
        </w:rPr>
        <w:t>p and</w:t>
      </w:r>
      <w:r w:rsidRPr="003B3FFD">
        <w:rPr>
          <w:rFonts w:asciiTheme="minorHAnsi" w:hAnsiTheme="minorHAnsi" w:cstheme="minorHAnsi"/>
          <w:sz w:val="20"/>
          <w:szCs w:val="20"/>
        </w:rPr>
        <w:t xml:space="preserve"> involvement with </w:t>
      </w:r>
      <w:r w:rsidR="007C3609">
        <w:rPr>
          <w:rFonts w:asciiTheme="minorHAnsi" w:hAnsiTheme="minorHAnsi" w:cstheme="minorHAnsi"/>
          <w:sz w:val="20"/>
          <w:szCs w:val="20"/>
        </w:rPr>
        <w:t xml:space="preserve">environmental site assessment, </w:t>
      </w:r>
      <w:r w:rsidRPr="003B3FFD">
        <w:rPr>
          <w:rFonts w:asciiTheme="minorHAnsi" w:hAnsiTheme="minorHAnsi" w:cstheme="minorHAnsi"/>
          <w:sz w:val="20"/>
          <w:szCs w:val="20"/>
        </w:rPr>
        <w:t>remediation and monitoring projects for oil and gas facilities, landfills, industrial and defence sites</w:t>
      </w:r>
      <w:r w:rsidRPr="00B90F4E">
        <w:rPr>
          <w:rFonts w:asciiTheme="minorHAnsi" w:hAnsiTheme="minorHAnsi" w:cstheme="minorHAnsi"/>
          <w:sz w:val="20"/>
          <w:szCs w:val="20"/>
        </w:rPr>
        <w:t>. Technical, organizational</w:t>
      </w:r>
      <w:r w:rsidR="006E7179">
        <w:rPr>
          <w:rFonts w:asciiTheme="minorHAnsi" w:hAnsiTheme="minorHAnsi" w:cstheme="minorHAnsi"/>
          <w:sz w:val="20"/>
          <w:szCs w:val="20"/>
        </w:rPr>
        <w:t>,</w:t>
      </w:r>
      <w:r w:rsidRPr="00B90F4E">
        <w:rPr>
          <w:rFonts w:asciiTheme="minorHAnsi" w:hAnsiTheme="minorHAnsi" w:cstheme="minorHAnsi"/>
          <w:sz w:val="20"/>
          <w:szCs w:val="20"/>
        </w:rPr>
        <w:t xml:space="preserve"> and leadership skills are key consideration</w:t>
      </w:r>
      <w:r w:rsidR="00B25323">
        <w:rPr>
          <w:rFonts w:asciiTheme="minorHAnsi" w:hAnsiTheme="minorHAnsi" w:cstheme="minorHAnsi"/>
          <w:sz w:val="20"/>
          <w:szCs w:val="20"/>
        </w:rPr>
        <w:t>s</w:t>
      </w:r>
      <w:r w:rsidRPr="00B90F4E">
        <w:rPr>
          <w:rFonts w:asciiTheme="minorHAnsi" w:hAnsiTheme="minorHAnsi" w:cstheme="minorHAnsi"/>
          <w:sz w:val="20"/>
          <w:szCs w:val="20"/>
        </w:rPr>
        <w:t xml:space="preserve"> for this position.</w:t>
      </w:r>
      <w:r w:rsidR="00781F24" w:rsidRPr="00781F24">
        <w:rPr>
          <w:rFonts w:asciiTheme="minorHAnsi" w:hAnsiTheme="minorHAnsi" w:cstheme="minorHAnsi"/>
          <w:sz w:val="20"/>
          <w:szCs w:val="20"/>
        </w:rPr>
        <w:t xml:space="preserve"> </w:t>
      </w:r>
      <w:r w:rsidR="00781F24" w:rsidRPr="00B90F4E">
        <w:rPr>
          <w:rFonts w:asciiTheme="minorHAnsi" w:hAnsiTheme="minorHAnsi" w:cstheme="minorHAnsi"/>
          <w:sz w:val="20"/>
          <w:szCs w:val="20"/>
        </w:rPr>
        <w:t xml:space="preserve">The project work is </w:t>
      </w:r>
      <w:r w:rsidR="006E7179">
        <w:rPr>
          <w:rFonts w:asciiTheme="minorHAnsi" w:hAnsiTheme="minorHAnsi" w:cstheme="minorHAnsi"/>
          <w:sz w:val="20"/>
          <w:szCs w:val="20"/>
        </w:rPr>
        <w:t>centred mainly</w:t>
      </w:r>
      <w:r w:rsidR="00781F24" w:rsidRPr="00B90F4E">
        <w:rPr>
          <w:rFonts w:asciiTheme="minorHAnsi" w:hAnsiTheme="minorHAnsi" w:cstheme="minorHAnsi"/>
          <w:sz w:val="20"/>
          <w:szCs w:val="20"/>
        </w:rPr>
        <w:t xml:space="preserve"> in Alberta</w:t>
      </w:r>
      <w:r w:rsidR="006E7179">
        <w:rPr>
          <w:rFonts w:asciiTheme="minorHAnsi" w:hAnsiTheme="minorHAnsi" w:cstheme="minorHAnsi"/>
          <w:sz w:val="20"/>
          <w:szCs w:val="20"/>
        </w:rPr>
        <w:t>,</w:t>
      </w:r>
      <w:r w:rsidR="00781F24" w:rsidRPr="00B90F4E">
        <w:rPr>
          <w:rFonts w:asciiTheme="minorHAnsi" w:hAnsiTheme="minorHAnsi" w:cstheme="minorHAnsi"/>
          <w:sz w:val="20"/>
          <w:szCs w:val="20"/>
        </w:rPr>
        <w:t xml:space="preserve"> </w:t>
      </w:r>
      <w:r w:rsidR="00781F24">
        <w:rPr>
          <w:rFonts w:asciiTheme="minorHAnsi" w:hAnsiTheme="minorHAnsi" w:cstheme="minorHAnsi"/>
          <w:sz w:val="20"/>
          <w:szCs w:val="20"/>
        </w:rPr>
        <w:t>and the p</w:t>
      </w:r>
      <w:r w:rsidR="00781F24" w:rsidRPr="00B90F4E">
        <w:rPr>
          <w:rFonts w:asciiTheme="minorHAnsi" w:hAnsiTheme="minorHAnsi" w:cstheme="minorHAnsi"/>
          <w:sz w:val="20"/>
          <w:szCs w:val="20"/>
        </w:rPr>
        <w:t xml:space="preserve">osition will require some travel to remote work sites. </w:t>
      </w:r>
    </w:p>
    <w:p w14:paraId="32777A79" w14:textId="1A6C8E32" w:rsidR="00781F24" w:rsidRDefault="00781F24" w:rsidP="00B90F4E">
      <w:pPr>
        <w:pStyle w:val="Default"/>
        <w:spacing w:after="120"/>
        <w:jc w:val="both"/>
        <w:rPr>
          <w:rFonts w:asciiTheme="minorHAnsi" w:hAnsiTheme="minorHAnsi" w:cstheme="minorHAnsi"/>
          <w:sz w:val="20"/>
          <w:szCs w:val="20"/>
        </w:rPr>
      </w:pPr>
      <w:r>
        <w:rPr>
          <w:rFonts w:asciiTheme="minorHAnsi" w:hAnsiTheme="minorHAnsi" w:cstheme="minorHAnsi"/>
          <w:sz w:val="20"/>
          <w:szCs w:val="20"/>
        </w:rPr>
        <w:t xml:space="preserve">The selected candidate will be instrumental in executing </w:t>
      </w:r>
      <w:r w:rsidRPr="00781F24">
        <w:rPr>
          <w:rFonts w:asciiTheme="minorHAnsi" w:hAnsiTheme="minorHAnsi" w:cstheme="minorHAnsi"/>
          <w:sz w:val="20"/>
          <w:szCs w:val="20"/>
        </w:rPr>
        <w:t>Ecoventure</w:t>
      </w:r>
      <w:r w:rsidR="006E7179">
        <w:rPr>
          <w:rFonts w:asciiTheme="minorHAnsi" w:hAnsiTheme="minorHAnsi" w:cstheme="minorHAnsi"/>
          <w:sz w:val="20"/>
          <w:szCs w:val="20"/>
        </w:rPr>
        <w:t>'</w:t>
      </w:r>
      <w:r w:rsidRPr="00781F24">
        <w:rPr>
          <w:rFonts w:asciiTheme="minorHAnsi" w:hAnsiTheme="minorHAnsi" w:cstheme="minorHAnsi"/>
          <w:sz w:val="20"/>
          <w:szCs w:val="20"/>
        </w:rPr>
        <w:t>s project delivery system to achieve the following project delivery strategic objectives: health</w:t>
      </w:r>
      <w:r w:rsidR="00C220DE">
        <w:rPr>
          <w:rFonts w:asciiTheme="minorHAnsi" w:hAnsiTheme="minorHAnsi" w:cstheme="minorHAnsi"/>
          <w:sz w:val="20"/>
          <w:szCs w:val="20"/>
        </w:rPr>
        <w:t xml:space="preserve"> and </w:t>
      </w:r>
      <w:r w:rsidRPr="00781F24">
        <w:rPr>
          <w:rFonts w:asciiTheme="minorHAnsi" w:hAnsiTheme="minorHAnsi" w:cstheme="minorHAnsi"/>
          <w:sz w:val="20"/>
          <w:szCs w:val="20"/>
        </w:rPr>
        <w:t xml:space="preserve">safety, client expectations for quality, </w:t>
      </w:r>
      <w:r w:rsidR="00491DB5" w:rsidRPr="00781F24">
        <w:rPr>
          <w:rFonts w:asciiTheme="minorHAnsi" w:hAnsiTheme="minorHAnsi" w:cstheme="minorHAnsi"/>
          <w:sz w:val="20"/>
          <w:szCs w:val="20"/>
        </w:rPr>
        <w:t>schedule,</w:t>
      </w:r>
      <w:r w:rsidRPr="00781F24">
        <w:rPr>
          <w:rFonts w:asciiTheme="minorHAnsi" w:hAnsiTheme="minorHAnsi" w:cstheme="minorHAnsi"/>
          <w:sz w:val="20"/>
          <w:szCs w:val="20"/>
        </w:rPr>
        <w:t xml:space="preserve"> and budget; financial performance for project</w:t>
      </w:r>
      <w:r w:rsidR="006E7179">
        <w:rPr>
          <w:rFonts w:asciiTheme="minorHAnsi" w:hAnsiTheme="minorHAnsi" w:cstheme="minorHAnsi"/>
          <w:sz w:val="20"/>
          <w:szCs w:val="20"/>
        </w:rPr>
        <w:t>-</w:t>
      </w:r>
      <w:r w:rsidRPr="00781F24">
        <w:rPr>
          <w:rFonts w:asciiTheme="minorHAnsi" w:hAnsiTheme="minorHAnsi" w:cstheme="minorHAnsi"/>
          <w:sz w:val="20"/>
          <w:szCs w:val="20"/>
        </w:rPr>
        <w:t>specific targets</w:t>
      </w:r>
      <w:r w:rsidR="006E7179">
        <w:rPr>
          <w:rFonts w:asciiTheme="minorHAnsi" w:hAnsiTheme="minorHAnsi" w:cstheme="minorHAnsi"/>
          <w:sz w:val="20"/>
          <w:szCs w:val="20"/>
        </w:rPr>
        <w:t xml:space="preserve">, </w:t>
      </w:r>
      <w:r w:rsidRPr="00781F24">
        <w:rPr>
          <w:rFonts w:asciiTheme="minorHAnsi" w:hAnsiTheme="minorHAnsi" w:cstheme="minorHAnsi"/>
          <w:sz w:val="20"/>
          <w:szCs w:val="20"/>
        </w:rPr>
        <w:t>operational performance</w:t>
      </w:r>
      <w:r w:rsidR="006E7179">
        <w:rPr>
          <w:rFonts w:asciiTheme="minorHAnsi" w:hAnsiTheme="minorHAnsi" w:cstheme="minorHAnsi"/>
          <w:sz w:val="20"/>
          <w:szCs w:val="20"/>
        </w:rPr>
        <w:t xml:space="preserve">, </w:t>
      </w:r>
      <w:r w:rsidRPr="00781F24">
        <w:rPr>
          <w:rFonts w:asciiTheme="minorHAnsi" w:hAnsiTheme="minorHAnsi" w:cstheme="minorHAnsi"/>
          <w:sz w:val="20"/>
          <w:szCs w:val="20"/>
        </w:rPr>
        <w:t>and business unit expectations; and quality.</w:t>
      </w:r>
    </w:p>
    <w:p w14:paraId="2CA245DB" w14:textId="4CBFE7FA" w:rsidR="00781F24" w:rsidRPr="00781F24" w:rsidRDefault="00781F24" w:rsidP="00781F24">
      <w:pPr>
        <w:spacing w:after="120" w:line="240" w:lineRule="auto"/>
        <w:jc w:val="both"/>
        <w:rPr>
          <w:rFonts w:cstheme="minorHAnsi"/>
          <w:color w:val="000000"/>
          <w:sz w:val="20"/>
          <w:szCs w:val="20"/>
        </w:rPr>
      </w:pPr>
      <w:r w:rsidRPr="00781F24">
        <w:rPr>
          <w:rFonts w:cstheme="minorHAnsi"/>
          <w:color w:val="000000"/>
          <w:sz w:val="20"/>
          <w:szCs w:val="20"/>
        </w:rPr>
        <w:t>The successful candidate will be responsible for providing support in the following area</w:t>
      </w:r>
      <w:r w:rsidR="004B26AB">
        <w:rPr>
          <w:rFonts w:cstheme="minorHAnsi"/>
          <w:color w:val="000000"/>
          <w:sz w:val="20"/>
          <w:szCs w:val="20"/>
        </w:rPr>
        <w:t>s</w:t>
      </w:r>
      <w:r w:rsidRPr="00781F24">
        <w:rPr>
          <w:rFonts w:cstheme="minorHAnsi"/>
          <w:color w:val="000000"/>
          <w:sz w:val="20"/>
          <w:szCs w:val="20"/>
        </w:rPr>
        <w:t>:</w:t>
      </w:r>
    </w:p>
    <w:p w14:paraId="685EAA7D" w14:textId="77777777" w:rsidR="00EC2B28" w:rsidRPr="007D20A9" w:rsidRDefault="007D20A9" w:rsidP="004B70E2">
      <w:pPr>
        <w:pStyle w:val="ListParagraph"/>
        <w:numPr>
          <w:ilvl w:val="0"/>
          <w:numId w:val="1"/>
        </w:numPr>
        <w:spacing w:after="120" w:line="240" w:lineRule="auto"/>
        <w:jc w:val="both"/>
        <w:rPr>
          <w:b/>
          <w:color w:val="005671"/>
        </w:rPr>
      </w:pPr>
      <w:r>
        <w:rPr>
          <w:b/>
          <w:color w:val="005671"/>
        </w:rPr>
        <w:t>Technical</w:t>
      </w:r>
    </w:p>
    <w:p w14:paraId="2757E90B" w14:textId="607BEAF2" w:rsidR="009B2D61" w:rsidRDefault="007C3609" w:rsidP="009B2D61">
      <w:pPr>
        <w:pStyle w:val="ListParagraph"/>
        <w:numPr>
          <w:ilvl w:val="1"/>
          <w:numId w:val="1"/>
        </w:numPr>
        <w:spacing w:after="120" w:line="240" w:lineRule="auto"/>
        <w:jc w:val="both"/>
        <w:rPr>
          <w:rFonts w:cstheme="minorHAnsi"/>
          <w:sz w:val="20"/>
          <w:szCs w:val="20"/>
        </w:rPr>
      </w:pPr>
      <w:r>
        <w:rPr>
          <w:rFonts w:cstheme="minorHAnsi"/>
          <w:sz w:val="20"/>
          <w:szCs w:val="20"/>
        </w:rPr>
        <w:t>Coordinate</w:t>
      </w:r>
      <w:r w:rsidR="000916E9">
        <w:rPr>
          <w:rFonts w:cstheme="minorHAnsi"/>
          <w:sz w:val="20"/>
          <w:szCs w:val="20"/>
        </w:rPr>
        <w:t xml:space="preserve"> and execute </w:t>
      </w:r>
      <w:r>
        <w:rPr>
          <w:rFonts w:cstheme="minorHAnsi"/>
          <w:sz w:val="20"/>
          <w:szCs w:val="20"/>
        </w:rPr>
        <w:t>Assessment</w:t>
      </w:r>
      <w:r w:rsidR="00393853">
        <w:rPr>
          <w:rFonts w:cstheme="minorHAnsi"/>
          <w:sz w:val="20"/>
          <w:szCs w:val="20"/>
        </w:rPr>
        <w:t xml:space="preserve"> and </w:t>
      </w:r>
      <w:r>
        <w:rPr>
          <w:rFonts w:cstheme="minorHAnsi"/>
          <w:sz w:val="20"/>
          <w:szCs w:val="20"/>
        </w:rPr>
        <w:t>Remediation</w:t>
      </w:r>
      <w:r w:rsidR="00393853">
        <w:rPr>
          <w:rFonts w:cstheme="minorHAnsi"/>
          <w:sz w:val="20"/>
          <w:szCs w:val="20"/>
        </w:rPr>
        <w:t xml:space="preserve"> projects</w:t>
      </w:r>
      <w:r w:rsidR="006E7179">
        <w:rPr>
          <w:rFonts w:cstheme="minorHAnsi"/>
          <w:sz w:val="20"/>
          <w:szCs w:val="20"/>
        </w:rPr>
        <w:t>,</w:t>
      </w:r>
      <w:r w:rsidR="00393853">
        <w:rPr>
          <w:rFonts w:cstheme="minorHAnsi"/>
          <w:sz w:val="20"/>
          <w:szCs w:val="20"/>
        </w:rPr>
        <w:t xml:space="preserve"> </w:t>
      </w:r>
      <w:r w:rsidR="00393853" w:rsidRPr="00C220DE">
        <w:rPr>
          <w:rFonts w:cstheme="minorHAnsi"/>
          <w:sz w:val="20"/>
          <w:szCs w:val="20"/>
        </w:rPr>
        <w:t>including</w:t>
      </w:r>
      <w:r w:rsidR="009B2D61">
        <w:rPr>
          <w:rFonts w:cstheme="minorHAnsi"/>
          <w:sz w:val="20"/>
          <w:szCs w:val="20"/>
        </w:rPr>
        <w:t>:</w:t>
      </w:r>
    </w:p>
    <w:p w14:paraId="27DD19F4" w14:textId="77777777" w:rsidR="007C3609" w:rsidRDefault="007C3609" w:rsidP="00C220DE">
      <w:pPr>
        <w:pStyle w:val="ListParagraph"/>
        <w:numPr>
          <w:ilvl w:val="2"/>
          <w:numId w:val="1"/>
        </w:numPr>
        <w:spacing w:after="120" w:line="240" w:lineRule="auto"/>
        <w:jc w:val="both"/>
        <w:rPr>
          <w:rFonts w:cstheme="minorHAnsi"/>
          <w:sz w:val="20"/>
          <w:szCs w:val="20"/>
        </w:rPr>
      </w:pPr>
      <w:r>
        <w:rPr>
          <w:rFonts w:cstheme="minorHAnsi"/>
          <w:sz w:val="20"/>
          <w:szCs w:val="20"/>
        </w:rPr>
        <w:t>Phase 2 Environmental Site Assessments (ESA</w:t>
      </w:r>
      <w:r w:rsidR="009B2D61" w:rsidRPr="00C220DE">
        <w:rPr>
          <w:rFonts w:cstheme="minorHAnsi"/>
          <w:sz w:val="20"/>
          <w:szCs w:val="20"/>
        </w:rPr>
        <w:t>s</w:t>
      </w:r>
      <w:r>
        <w:rPr>
          <w:rFonts w:cstheme="minorHAnsi"/>
          <w:sz w:val="20"/>
          <w:szCs w:val="20"/>
        </w:rPr>
        <w:t>)</w:t>
      </w:r>
    </w:p>
    <w:p w14:paraId="0CEF27D0" w14:textId="77777777" w:rsidR="007C3609" w:rsidRDefault="007C3609" w:rsidP="00C220DE">
      <w:pPr>
        <w:pStyle w:val="ListParagraph"/>
        <w:numPr>
          <w:ilvl w:val="2"/>
          <w:numId w:val="1"/>
        </w:numPr>
        <w:spacing w:after="120" w:line="240" w:lineRule="auto"/>
        <w:jc w:val="both"/>
        <w:rPr>
          <w:rFonts w:cstheme="minorHAnsi"/>
          <w:sz w:val="20"/>
          <w:szCs w:val="20"/>
        </w:rPr>
      </w:pPr>
      <w:r>
        <w:rPr>
          <w:rFonts w:cstheme="minorHAnsi"/>
          <w:sz w:val="20"/>
          <w:szCs w:val="20"/>
        </w:rPr>
        <w:t>Groundwater Monitoring</w:t>
      </w:r>
    </w:p>
    <w:p w14:paraId="53AAEB17" w14:textId="1A8C5A28" w:rsidR="00FD57EF" w:rsidRDefault="007C3609" w:rsidP="00C220DE">
      <w:pPr>
        <w:pStyle w:val="ListParagraph"/>
        <w:numPr>
          <w:ilvl w:val="2"/>
          <w:numId w:val="1"/>
        </w:numPr>
        <w:spacing w:after="120" w:line="240" w:lineRule="auto"/>
        <w:jc w:val="both"/>
        <w:rPr>
          <w:rFonts w:cstheme="minorHAnsi"/>
          <w:sz w:val="20"/>
          <w:szCs w:val="20"/>
        </w:rPr>
      </w:pPr>
      <w:r>
        <w:rPr>
          <w:rFonts w:cstheme="minorHAnsi"/>
          <w:sz w:val="20"/>
          <w:szCs w:val="20"/>
        </w:rPr>
        <w:t>Tier 2 and Site-Specific Risk Assessments</w:t>
      </w:r>
    </w:p>
    <w:p w14:paraId="46E1353A" w14:textId="77B460AC" w:rsidR="007C3609" w:rsidRDefault="007C3609" w:rsidP="00C220DE">
      <w:pPr>
        <w:pStyle w:val="ListParagraph"/>
        <w:numPr>
          <w:ilvl w:val="2"/>
          <w:numId w:val="1"/>
        </w:numPr>
        <w:spacing w:after="120" w:line="240" w:lineRule="auto"/>
        <w:jc w:val="both"/>
        <w:rPr>
          <w:rFonts w:cstheme="minorHAnsi"/>
          <w:sz w:val="20"/>
          <w:szCs w:val="20"/>
        </w:rPr>
      </w:pPr>
      <w:r>
        <w:rPr>
          <w:rFonts w:cstheme="minorHAnsi"/>
          <w:sz w:val="20"/>
          <w:szCs w:val="20"/>
        </w:rPr>
        <w:t>Soil Monitoring and Management Programs</w:t>
      </w:r>
    </w:p>
    <w:p w14:paraId="47C942E0" w14:textId="3171BCCB" w:rsidR="007C3609" w:rsidRDefault="007C3609" w:rsidP="007C3609">
      <w:pPr>
        <w:pStyle w:val="ListParagraph"/>
        <w:numPr>
          <w:ilvl w:val="2"/>
          <w:numId w:val="1"/>
        </w:numPr>
        <w:spacing w:after="120" w:line="240" w:lineRule="auto"/>
        <w:jc w:val="both"/>
        <w:rPr>
          <w:rFonts w:cstheme="minorHAnsi"/>
          <w:sz w:val="20"/>
          <w:szCs w:val="20"/>
        </w:rPr>
      </w:pPr>
      <w:r>
        <w:rPr>
          <w:rFonts w:cstheme="minorHAnsi"/>
          <w:sz w:val="20"/>
          <w:szCs w:val="20"/>
        </w:rPr>
        <w:t>Spill Response, Assessment, and Remediation</w:t>
      </w:r>
    </w:p>
    <w:p w14:paraId="7C967279" w14:textId="77802880" w:rsidR="007C3609" w:rsidRDefault="007C3609" w:rsidP="007C3609">
      <w:pPr>
        <w:pStyle w:val="ListParagraph"/>
        <w:numPr>
          <w:ilvl w:val="2"/>
          <w:numId w:val="1"/>
        </w:numPr>
        <w:spacing w:after="120" w:line="240" w:lineRule="auto"/>
        <w:jc w:val="both"/>
        <w:rPr>
          <w:rFonts w:cstheme="minorHAnsi"/>
          <w:sz w:val="20"/>
          <w:szCs w:val="20"/>
        </w:rPr>
      </w:pPr>
      <w:r>
        <w:rPr>
          <w:rFonts w:cstheme="minorHAnsi"/>
          <w:sz w:val="20"/>
          <w:szCs w:val="20"/>
        </w:rPr>
        <w:t>Remedial Action Plans</w:t>
      </w:r>
    </w:p>
    <w:p w14:paraId="0A9EA493" w14:textId="22956ABA" w:rsidR="001901E2" w:rsidRPr="007C3609" w:rsidRDefault="001901E2" w:rsidP="007C3609">
      <w:pPr>
        <w:pStyle w:val="ListParagraph"/>
        <w:numPr>
          <w:ilvl w:val="2"/>
          <w:numId w:val="1"/>
        </w:numPr>
        <w:spacing w:after="120" w:line="240" w:lineRule="auto"/>
        <w:jc w:val="both"/>
        <w:rPr>
          <w:rFonts w:cstheme="minorHAnsi"/>
          <w:sz w:val="20"/>
          <w:szCs w:val="20"/>
        </w:rPr>
      </w:pPr>
      <w:r>
        <w:rPr>
          <w:rFonts w:cstheme="minorHAnsi"/>
          <w:sz w:val="20"/>
          <w:szCs w:val="20"/>
        </w:rPr>
        <w:t>Liability Assessments</w:t>
      </w:r>
    </w:p>
    <w:p w14:paraId="301756D3" w14:textId="7F95B4D2" w:rsidR="007C3609" w:rsidRDefault="007C3609" w:rsidP="004B70E2">
      <w:pPr>
        <w:pStyle w:val="ListParagraph"/>
        <w:numPr>
          <w:ilvl w:val="1"/>
          <w:numId w:val="1"/>
        </w:numPr>
        <w:spacing w:after="120" w:line="240" w:lineRule="auto"/>
        <w:jc w:val="both"/>
        <w:rPr>
          <w:rFonts w:cstheme="minorHAnsi"/>
          <w:sz w:val="20"/>
          <w:szCs w:val="20"/>
        </w:rPr>
      </w:pPr>
      <w:r>
        <w:rPr>
          <w:rFonts w:cstheme="minorHAnsi"/>
          <w:sz w:val="20"/>
          <w:szCs w:val="20"/>
        </w:rPr>
        <w:t xml:space="preserve">Prepare associated reports </w:t>
      </w:r>
      <w:r w:rsidR="001B0FDF">
        <w:rPr>
          <w:rFonts w:cstheme="minorHAnsi"/>
          <w:sz w:val="20"/>
          <w:szCs w:val="20"/>
        </w:rPr>
        <w:t>for senior review.</w:t>
      </w:r>
    </w:p>
    <w:p w14:paraId="5F09B921" w14:textId="0607BEA2" w:rsidR="00FD57EF" w:rsidRPr="007D20A9" w:rsidRDefault="007C3609" w:rsidP="004B70E2">
      <w:pPr>
        <w:pStyle w:val="ListParagraph"/>
        <w:numPr>
          <w:ilvl w:val="1"/>
          <w:numId w:val="1"/>
        </w:numPr>
        <w:spacing w:after="120" w:line="240" w:lineRule="auto"/>
        <w:jc w:val="both"/>
        <w:rPr>
          <w:rFonts w:cstheme="minorHAnsi"/>
          <w:sz w:val="20"/>
          <w:szCs w:val="20"/>
        </w:rPr>
      </w:pPr>
      <w:r>
        <w:rPr>
          <w:rFonts w:cstheme="minorHAnsi"/>
          <w:sz w:val="20"/>
          <w:szCs w:val="20"/>
        </w:rPr>
        <w:t>P</w:t>
      </w:r>
      <w:r w:rsidR="009F1E7C">
        <w:rPr>
          <w:rFonts w:cstheme="minorHAnsi"/>
          <w:sz w:val="20"/>
          <w:szCs w:val="20"/>
        </w:rPr>
        <w:t>rovide</w:t>
      </w:r>
      <w:r>
        <w:rPr>
          <w:rFonts w:cstheme="minorHAnsi"/>
          <w:sz w:val="20"/>
          <w:szCs w:val="20"/>
        </w:rPr>
        <w:t xml:space="preserve"> technical support to junior staff and complete peer reviews of applicable reports</w:t>
      </w:r>
      <w:r w:rsidR="001B0FDF">
        <w:rPr>
          <w:rFonts w:cstheme="minorHAnsi"/>
          <w:sz w:val="20"/>
          <w:szCs w:val="20"/>
        </w:rPr>
        <w:t>.</w:t>
      </w:r>
    </w:p>
    <w:p w14:paraId="1B36AB4E" w14:textId="01733BF6" w:rsidR="007D20A9" w:rsidRDefault="00FD57EF" w:rsidP="001B0FDF">
      <w:pPr>
        <w:pStyle w:val="ListParagraph"/>
        <w:numPr>
          <w:ilvl w:val="1"/>
          <w:numId w:val="1"/>
        </w:numPr>
        <w:spacing w:after="120" w:line="240" w:lineRule="auto"/>
        <w:jc w:val="both"/>
        <w:rPr>
          <w:rFonts w:cstheme="minorHAnsi"/>
          <w:sz w:val="20"/>
          <w:szCs w:val="20"/>
        </w:rPr>
      </w:pPr>
      <w:r>
        <w:rPr>
          <w:rFonts w:cstheme="minorHAnsi"/>
          <w:sz w:val="20"/>
          <w:szCs w:val="20"/>
        </w:rPr>
        <w:t xml:space="preserve">Complete </w:t>
      </w:r>
      <w:r w:rsidR="001B0FDF">
        <w:rPr>
          <w:rFonts w:cstheme="minorHAnsi"/>
          <w:sz w:val="20"/>
          <w:szCs w:val="20"/>
        </w:rPr>
        <w:t>Phase 1 ESA site inspections and prepare associated reports as needed.</w:t>
      </w:r>
    </w:p>
    <w:p w14:paraId="3CCFFCFF" w14:textId="684E8196" w:rsidR="001B0FDF" w:rsidRDefault="001B0FDF" w:rsidP="001B0FDF">
      <w:pPr>
        <w:pStyle w:val="ListParagraph"/>
        <w:numPr>
          <w:ilvl w:val="1"/>
          <w:numId w:val="1"/>
        </w:numPr>
        <w:spacing w:after="120" w:line="240" w:lineRule="auto"/>
        <w:jc w:val="both"/>
        <w:rPr>
          <w:rFonts w:cstheme="minorHAnsi"/>
          <w:sz w:val="20"/>
          <w:szCs w:val="20"/>
        </w:rPr>
      </w:pPr>
      <w:r>
        <w:rPr>
          <w:rFonts w:cstheme="minorHAnsi"/>
          <w:sz w:val="20"/>
          <w:szCs w:val="20"/>
        </w:rPr>
        <w:t>Participate in Ecoventure’s on-the-job training and mentorship programs.</w:t>
      </w:r>
    </w:p>
    <w:p w14:paraId="26CE43B1" w14:textId="6A75CBA2" w:rsidR="001B0FDF" w:rsidRDefault="001B0FDF" w:rsidP="001B0FDF">
      <w:pPr>
        <w:pStyle w:val="ListParagraph"/>
        <w:numPr>
          <w:ilvl w:val="1"/>
          <w:numId w:val="1"/>
        </w:numPr>
        <w:spacing w:after="120" w:line="240" w:lineRule="auto"/>
        <w:jc w:val="both"/>
        <w:rPr>
          <w:rFonts w:cstheme="minorHAnsi"/>
          <w:sz w:val="20"/>
          <w:szCs w:val="20"/>
        </w:rPr>
      </w:pPr>
      <w:r>
        <w:rPr>
          <w:rFonts w:cstheme="minorHAnsi"/>
          <w:sz w:val="20"/>
          <w:szCs w:val="20"/>
        </w:rPr>
        <w:t>Represent Ecoventure in conferences and industry seminars and liaise with stakeholders as required.</w:t>
      </w:r>
    </w:p>
    <w:p w14:paraId="4411F08D" w14:textId="10470603" w:rsidR="001B0FDF" w:rsidRPr="001B0FDF" w:rsidRDefault="001B0FDF" w:rsidP="001B0FDF">
      <w:pPr>
        <w:pStyle w:val="ListParagraph"/>
        <w:numPr>
          <w:ilvl w:val="1"/>
          <w:numId w:val="1"/>
        </w:numPr>
        <w:spacing w:after="120" w:line="240" w:lineRule="auto"/>
        <w:jc w:val="both"/>
        <w:rPr>
          <w:rFonts w:cstheme="minorHAnsi"/>
          <w:sz w:val="20"/>
          <w:szCs w:val="20"/>
        </w:rPr>
      </w:pPr>
      <w:r w:rsidRPr="001B0FDF">
        <w:rPr>
          <w:rFonts w:cstheme="minorHAnsi"/>
          <w:sz w:val="20"/>
          <w:szCs w:val="20"/>
        </w:rPr>
        <w:t xml:space="preserve">On an as needed basis, provide support on </w:t>
      </w:r>
      <w:r>
        <w:rPr>
          <w:rFonts w:cstheme="minorHAnsi"/>
          <w:sz w:val="20"/>
          <w:szCs w:val="20"/>
        </w:rPr>
        <w:t>Conservation and R</w:t>
      </w:r>
      <w:r w:rsidRPr="001B0FDF">
        <w:rPr>
          <w:rFonts w:cstheme="minorHAnsi"/>
          <w:sz w:val="20"/>
          <w:szCs w:val="20"/>
        </w:rPr>
        <w:t>eclamation projects.</w:t>
      </w:r>
    </w:p>
    <w:p w14:paraId="6177D0A3" w14:textId="12EE8369" w:rsidR="00781F24" w:rsidRDefault="00781F24" w:rsidP="00781F24">
      <w:pPr>
        <w:pStyle w:val="ListParagraph"/>
        <w:numPr>
          <w:ilvl w:val="0"/>
          <w:numId w:val="1"/>
        </w:numPr>
        <w:spacing w:after="120" w:line="240" w:lineRule="auto"/>
        <w:jc w:val="both"/>
        <w:rPr>
          <w:b/>
          <w:color w:val="005671"/>
        </w:rPr>
      </w:pPr>
      <w:r>
        <w:rPr>
          <w:b/>
          <w:color w:val="005671"/>
        </w:rPr>
        <w:t xml:space="preserve">Project </w:t>
      </w:r>
      <w:r w:rsidR="004C6A73">
        <w:rPr>
          <w:b/>
          <w:color w:val="005671"/>
        </w:rPr>
        <w:t>Coordination</w:t>
      </w:r>
    </w:p>
    <w:p w14:paraId="141A6B03" w14:textId="512EB636" w:rsidR="001B0FDF" w:rsidRDefault="001B0FDF" w:rsidP="000D2D84">
      <w:pPr>
        <w:pStyle w:val="ListParagraph"/>
        <w:numPr>
          <w:ilvl w:val="1"/>
          <w:numId w:val="1"/>
        </w:numPr>
        <w:spacing w:after="120" w:line="240" w:lineRule="auto"/>
        <w:jc w:val="both"/>
        <w:rPr>
          <w:rFonts w:cstheme="minorHAnsi"/>
          <w:sz w:val="20"/>
          <w:szCs w:val="20"/>
        </w:rPr>
      </w:pPr>
      <w:r>
        <w:rPr>
          <w:rFonts w:cstheme="minorHAnsi"/>
          <w:sz w:val="20"/>
          <w:szCs w:val="20"/>
        </w:rPr>
        <w:t>Project setup and host kick-off meetings.</w:t>
      </w:r>
    </w:p>
    <w:p w14:paraId="2EB44401" w14:textId="086C7726" w:rsidR="00781F24" w:rsidRPr="007D20A9" w:rsidRDefault="00E549F4" w:rsidP="00781F24">
      <w:pPr>
        <w:pStyle w:val="ListParagraph"/>
        <w:numPr>
          <w:ilvl w:val="1"/>
          <w:numId w:val="1"/>
        </w:numPr>
        <w:spacing w:after="120" w:line="240" w:lineRule="auto"/>
        <w:jc w:val="both"/>
        <w:rPr>
          <w:rFonts w:cstheme="minorHAnsi"/>
          <w:sz w:val="20"/>
          <w:szCs w:val="20"/>
        </w:rPr>
      </w:pPr>
      <w:r>
        <w:rPr>
          <w:rFonts w:cstheme="minorHAnsi"/>
          <w:sz w:val="20"/>
          <w:szCs w:val="20"/>
        </w:rPr>
        <w:t>Project b</w:t>
      </w:r>
      <w:r w:rsidR="00781F24" w:rsidRPr="007D20A9">
        <w:rPr>
          <w:rFonts w:cstheme="minorHAnsi"/>
          <w:sz w:val="20"/>
          <w:szCs w:val="20"/>
        </w:rPr>
        <w:t>udget</w:t>
      </w:r>
      <w:r w:rsidR="007D20A9" w:rsidRPr="007D20A9">
        <w:rPr>
          <w:rFonts w:cstheme="minorHAnsi"/>
          <w:sz w:val="20"/>
          <w:szCs w:val="20"/>
        </w:rPr>
        <w:t>, logistic</w:t>
      </w:r>
      <w:r>
        <w:rPr>
          <w:rFonts w:cstheme="minorHAnsi"/>
          <w:sz w:val="20"/>
          <w:szCs w:val="20"/>
        </w:rPr>
        <w:t xml:space="preserve">s, </w:t>
      </w:r>
      <w:r w:rsidR="007D20A9" w:rsidRPr="007D20A9">
        <w:rPr>
          <w:rFonts w:cstheme="minorHAnsi"/>
          <w:sz w:val="20"/>
          <w:szCs w:val="20"/>
        </w:rPr>
        <w:t>and</w:t>
      </w:r>
      <w:r w:rsidR="00781F24" w:rsidRPr="007D20A9">
        <w:rPr>
          <w:rFonts w:cstheme="minorHAnsi"/>
          <w:sz w:val="20"/>
          <w:szCs w:val="20"/>
        </w:rPr>
        <w:t xml:space="preserve"> schedule</w:t>
      </w:r>
      <w:r>
        <w:rPr>
          <w:rFonts w:cstheme="minorHAnsi"/>
          <w:sz w:val="20"/>
          <w:szCs w:val="20"/>
        </w:rPr>
        <w:t xml:space="preserve"> management and reporting</w:t>
      </w:r>
      <w:r w:rsidR="001B0FDF">
        <w:rPr>
          <w:rFonts w:cstheme="minorHAnsi"/>
          <w:sz w:val="20"/>
          <w:szCs w:val="20"/>
        </w:rPr>
        <w:t>.</w:t>
      </w:r>
    </w:p>
    <w:p w14:paraId="54A1B254" w14:textId="26E54F07" w:rsidR="007D20A9" w:rsidRPr="00C220DE" w:rsidRDefault="00E549F4" w:rsidP="000D2D84">
      <w:pPr>
        <w:pStyle w:val="ListParagraph"/>
        <w:numPr>
          <w:ilvl w:val="1"/>
          <w:numId w:val="1"/>
        </w:numPr>
        <w:spacing w:after="120" w:line="240" w:lineRule="auto"/>
        <w:jc w:val="both"/>
        <w:rPr>
          <w:rFonts w:cstheme="minorHAnsi"/>
          <w:sz w:val="20"/>
          <w:szCs w:val="20"/>
        </w:rPr>
      </w:pPr>
      <w:r w:rsidRPr="007D20A9">
        <w:rPr>
          <w:rFonts w:cstheme="minorHAnsi"/>
          <w:sz w:val="20"/>
          <w:szCs w:val="20"/>
        </w:rPr>
        <w:t xml:space="preserve">Proposal preparation </w:t>
      </w:r>
      <w:r>
        <w:rPr>
          <w:rFonts w:cstheme="minorHAnsi"/>
          <w:sz w:val="20"/>
          <w:szCs w:val="20"/>
        </w:rPr>
        <w:t>and c</w:t>
      </w:r>
      <w:r w:rsidR="007D20A9" w:rsidRPr="007D20A9">
        <w:rPr>
          <w:rFonts w:cstheme="minorHAnsi"/>
          <w:sz w:val="20"/>
          <w:szCs w:val="20"/>
        </w:rPr>
        <w:t>ost estimating</w:t>
      </w:r>
      <w:r w:rsidR="001B0FDF">
        <w:rPr>
          <w:rFonts w:cstheme="minorHAnsi"/>
          <w:sz w:val="20"/>
          <w:szCs w:val="20"/>
        </w:rPr>
        <w:t>.</w:t>
      </w:r>
    </w:p>
    <w:p w14:paraId="76868B8B" w14:textId="1E7EB9C1" w:rsidR="00781F24" w:rsidRPr="001B0FDF" w:rsidRDefault="001B0FDF">
      <w:pPr>
        <w:pStyle w:val="ListParagraph"/>
        <w:numPr>
          <w:ilvl w:val="1"/>
          <w:numId w:val="1"/>
        </w:numPr>
        <w:spacing w:after="120" w:line="240" w:lineRule="auto"/>
        <w:jc w:val="both"/>
        <w:rPr>
          <w:sz w:val="20"/>
          <w:szCs w:val="20"/>
        </w:rPr>
      </w:pPr>
      <w:r w:rsidRPr="001B0FDF">
        <w:rPr>
          <w:sz w:val="20"/>
          <w:szCs w:val="20"/>
        </w:rPr>
        <w:t>Subcontractor pre-qualification and management</w:t>
      </w:r>
      <w:r>
        <w:rPr>
          <w:sz w:val="20"/>
          <w:szCs w:val="20"/>
        </w:rPr>
        <w:t>.</w:t>
      </w:r>
    </w:p>
    <w:p w14:paraId="22A450EE" w14:textId="7EA8D350" w:rsidR="007D20A9" w:rsidRDefault="007D20A9" w:rsidP="007D20A9">
      <w:pPr>
        <w:pStyle w:val="ListParagraph"/>
        <w:numPr>
          <w:ilvl w:val="1"/>
          <w:numId w:val="1"/>
        </w:numPr>
        <w:spacing w:after="120" w:line="240" w:lineRule="auto"/>
        <w:jc w:val="both"/>
        <w:rPr>
          <w:rFonts w:cstheme="minorHAnsi"/>
          <w:sz w:val="20"/>
          <w:szCs w:val="20"/>
        </w:rPr>
      </w:pPr>
      <w:r w:rsidRPr="007D20A9">
        <w:rPr>
          <w:rFonts w:cstheme="minorHAnsi"/>
          <w:sz w:val="20"/>
          <w:szCs w:val="20"/>
        </w:rPr>
        <w:t>Uphold Ecoventure</w:t>
      </w:r>
      <w:r w:rsidR="006E7179">
        <w:rPr>
          <w:rFonts w:cstheme="minorHAnsi"/>
          <w:sz w:val="20"/>
          <w:szCs w:val="20"/>
        </w:rPr>
        <w:t>'</w:t>
      </w:r>
      <w:r w:rsidRPr="007D20A9">
        <w:rPr>
          <w:rFonts w:cstheme="minorHAnsi"/>
          <w:sz w:val="20"/>
          <w:szCs w:val="20"/>
        </w:rPr>
        <w:t>s Quality Management System</w:t>
      </w:r>
      <w:r w:rsidR="001B0FDF">
        <w:rPr>
          <w:rFonts w:cstheme="minorHAnsi"/>
          <w:sz w:val="20"/>
          <w:szCs w:val="20"/>
        </w:rPr>
        <w:t>.</w:t>
      </w:r>
    </w:p>
    <w:p w14:paraId="14C170A3" w14:textId="4D4EFE12" w:rsidR="007D20A9" w:rsidRPr="001B0FDF" w:rsidRDefault="007D20A9" w:rsidP="001B0FDF">
      <w:pPr>
        <w:pStyle w:val="ListParagraph"/>
        <w:numPr>
          <w:ilvl w:val="1"/>
          <w:numId w:val="1"/>
        </w:numPr>
        <w:spacing w:after="120" w:line="240" w:lineRule="auto"/>
        <w:jc w:val="both"/>
        <w:rPr>
          <w:rFonts w:cstheme="minorHAnsi"/>
          <w:sz w:val="20"/>
          <w:szCs w:val="20"/>
        </w:rPr>
      </w:pPr>
      <w:r>
        <w:rPr>
          <w:rFonts w:cstheme="minorHAnsi"/>
          <w:sz w:val="20"/>
          <w:szCs w:val="20"/>
        </w:rPr>
        <w:t>Uphold Ecoventure</w:t>
      </w:r>
      <w:r w:rsidR="006E7179">
        <w:rPr>
          <w:rFonts w:cstheme="minorHAnsi"/>
          <w:sz w:val="20"/>
          <w:szCs w:val="20"/>
        </w:rPr>
        <w:t>'</w:t>
      </w:r>
      <w:r>
        <w:rPr>
          <w:rFonts w:cstheme="minorHAnsi"/>
          <w:sz w:val="20"/>
          <w:szCs w:val="20"/>
        </w:rPr>
        <w:t>s strong commitment to the Health and Safety Program</w:t>
      </w:r>
      <w:r w:rsidR="001B0FDF">
        <w:rPr>
          <w:rFonts w:cstheme="minorHAnsi"/>
          <w:sz w:val="20"/>
          <w:szCs w:val="20"/>
        </w:rPr>
        <w:t>.</w:t>
      </w:r>
    </w:p>
    <w:p w14:paraId="5C0ADD34" w14:textId="77777777" w:rsidR="00393853" w:rsidRPr="005C6B4C" w:rsidRDefault="00393853" w:rsidP="004B70E2">
      <w:pPr>
        <w:pStyle w:val="ListParagraph"/>
        <w:spacing w:after="120" w:line="240" w:lineRule="auto"/>
        <w:jc w:val="both"/>
        <w:rPr>
          <w:b/>
          <w:color w:val="005671"/>
        </w:rPr>
      </w:pPr>
    </w:p>
    <w:p w14:paraId="27D4F261" w14:textId="77777777" w:rsidR="00C71311" w:rsidRPr="00A27AE9" w:rsidRDefault="00A27AE9" w:rsidP="004B70E2">
      <w:pPr>
        <w:spacing w:after="120" w:line="240" w:lineRule="auto"/>
        <w:jc w:val="both"/>
        <w:rPr>
          <w:rFonts w:cstheme="minorHAnsi"/>
          <w:sz w:val="20"/>
          <w:szCs w:val="20"/>
          <w:lang w:val="en-US"/>
        </w:rPr>
      </w:pPr>
      <w:r w:rsidRPr="00A27AE9">
        <w:rPr>
          <w:rFonts w:cstheme="minorHAnsi"/>
          <w:sz w:val="20"/>
          <w:szCs w:val="20"/>
          <w:lang w:val="en-US"/>
        </w:rPr>
        <w:lastRenderedPageBreak/>
        <w:t>This position will provide the successful candidate with the opportunity to work with a diverse and experienced team.  The role offers involvement in all aspects of projects from start to finish.</w:t>
      </w:r>
    </w:p>
    <w:p w14:paraId="2F632897" w14:textId="77777777" w:rsidR="00DD6778" w:rsidRDefault="00A27AE9" w:rsidP="004B70E2">
      <w:pPr>
        <w:spacing w:after="120" w:line="240" w:lineRule="auto"/>
        <w:jc w:val="both"/>
        <w:rPr>
          <w:b/>
          <w:color w:val="005671"/>
        </w:rPr>
      </w:pPr>
      <w:r>
        <w:rPr>
          <w:b/>
          <w:color w:val="005671"/>
        </w:rPr>
        <w:t>Qualifications</w:t>
      </w:r>
      <w:r w:rsidR="00DD6778" w:rsidRPr="00DD6778">
        <w:rPr>
          <w:b/>
          <w:color w:val="005671"/>
        </w:rPr>
        <w:t>:</w:t>
      </w:r>
    </w:p>
    <w:p w14:paraId="0A18E8EC" w14:textId="77777777" w:rsidR="00EC2B28" w:rsidRDefault="005C6B4C" w:rsidP="004B70E2">
      <w:pPr>
        <w:spacing w:after="120" w:line="240" w:lineRule="auto"/>
        <w:jc w:val="both"/>
        <w:rPr>
          <w:rFonts w:cstheme="minorHAnsi"/>
          <w:sz w:val="20"/>
          <w:szCs w:val="20"/>
        </w:rPr>
      </w:pPr>
      <w:r>
        <w:rPr>
          <w:rFonts w:cstheme="minorHAnsi"/>
          <w:sz w:val="20"/>
          <w:szCs w:val="20"/>
        </w:rPr>
        <w:t xml:space="preserve">The successful candidate </w:t>
      </w:r>
      <w:r w:rsidR="00EC2B28">
        <w:rPr>
          <w:rFonts w:cstheme="minorHAnsi"/>
          <w:sz w:val="20"/>
          <w:szCs w:val="20"/>
        </w:rPr>
        <w:t>s</w:t>
      </w:r>
      <w:r>
        <w:rPr>
          <w:rFonts w:cstheme="minorHAnsi"/>
          <w:sz w:val="20"/>
          <w:szCs w:val="20"/>
        </w:rPr>
        <w:t>hould possess the following competencies and experience</w:t>
      </w:r>
      <w:r w:rsidR="00EC2B28">
        <w:rPr>
          <w:rFonts w:cstheme="minorHAnsi"/>
          <w:sz w:val="20"/>
          <w:szCs w:val="20"/>
        </w:rPr>
        <w:t>:</w:t>
      </w:r>
    </w:p>
    <w:p w14:paraId="4A623716" w14:textId="29AD9CCA" w:rsidR="00B075A4" w:rsidRPr="00B075A4" w:rsidRDefault="004B26AB" w:rsidP="00B075A4">
      <w:pPr>
        <w:pStyle w:val="ListParagraph"/>
        <w:numPr>
          <w:ilvl w:val="0"/>
          <w:numId w:val="1"/>
        </w:numPr>
        <w:spacing w:after="120" w:line="240" w:lineRule="auto"/>
        <w:jc w:val="both"/>
        <w:rPr>
          <w:rFonts w:cstheme="minorHAnsi"/>
          <w:sz w:val="20"/>
          <w:szCs w:val="20"/>
        </w:rPr>
      </w:pPr>
      <w:r>
        <w:rPr>
          <w:rFonts w:cstheme="minorHAnsi"/>
          <w:sz w:val="20"/>
          <w:szCs w:val="20"/>
        </w:rPr>
        <w:t>3</w:t>
      </w:r>
      <w:r w:rsidR="00B075A4" w:rsidRPr="00B075A4">
        <w:rPr>
          <w:rFonts w:cstheme="minorHAnsi"/>
          <w:sz w:val="20"/>
          <w:szCs w:val="20"/>
        </w:rPr>
        <w:t>+ years’ experience in environmental site assessment, remediation, and reclamation in the oil and gas industry.</w:t>
      </w:r>
    </w:p>
    <w:p w14:paraId="34E821F5" w14:textId="19343872" w:rsidR="00B075A4" w:rsidRPr="00B075A4" w:rsidRDefault="00B075A4" w:rsidP="00B075A4">
      <w:pPr>
        <w:pStyle w:val="ListParagraph"/>
        <w:numPr>
          <w:ilvl w:val="0"/>
          <w:numId w:val="1"/>
        </w:numPr>
        <w:spacing w:after="120" w:line="240" w:lineRule="auto"/>
        <w:jc w:val="both"/>
        <w:rPr>
          <w:rFonts w:cstheme="minorHAnsi"/>
          <w:sz w:val="20"/>
          <w:szCs w:val="20"/>
        </w:rPr>
      </w:pPr>
      <w:r w:rsidRPr="00B075A4">
        <w:rPr>
          <w:rFonts w:cstheme="minorHAnsi"/>
          <w:sz w:val="20"/>
          <w:szCs w:val="20"/>
        </w:rPr>
        <w:t>A degree or diploma from a recognized post-secondary institution and currently hold or have ability to obtain a registered technologist or professional designation (P. Eng., P. Ag., P. Geo., P.Chem., P.Biol.). Preference given to individuals with professional designations.</w:t>
      </w:r>
    </w:p>
    <w:p w14:paraId="49551C6F" w14:textId="6430F019" w:rsidR="00B075A4" w:rsidRDefault="00B075A4" w:rsidP="00B075A4">
      <w:pPr>
        <w:pStyle w:val="ListParagraph"/>
        <w:numPr>
          <w:ilvl w:val="0"/>
          <w:numId w:val="1"/>
        </w:numPr>
        <w:spacing w:after="120" w:line="240" w:lineRule="auto"/>
        <w:jc w:val="both"/>
        <w:rPr>
          <w:rFonts w:cstheme="minorHAnsi"/>
          <w:sz w:val="20"/>
          <w:szCs w:val="20"/>
        </w:rPr>
      </w:pPr>
      <w:r>
        <w:rPr>
          <w:rFonts w:cstheme="minorHAnsi"/>
          <w:sz w:val="20"/>
          <w:szCs w:val="20"/>
        </w:rPr>
        <w:t>Must have proficiency in soil logging and understanding of soil classification and chemistry.</w:t>
      </w:r>
    </w:p>
    <w:p w14:paraId="51B56AC2" w14:textId="49A52C21" w:rsidR="00C82A40" w:rsidRDefault="00C82A40" w:rsidP="00B075A4">
      <w:pPr>
        <w:pStyle w:val="ListParagraph"/>
        <w:numPr>
          <w:ilvl w:val="0"/>
          <w:numId w:val="1"/>
        </w:numPr>
        <w:spacing w:after="120" w:line="240" w:lineRule="auto"/>
        <w:jc w:val="both"/>
        <w:rPr>
          <w:rFonts w:cstheme="minorHAnsi"/>
          <w:sz w:val="20"/>
          <w:szCs w:val="20"/>
        </w:rPr>
      </w:pPr>
      <w:r>
        <w:rPr>
          <w:rFonts w:cstheme="minorHAnsi"/>
          <w:sz w:val="20"/>
          <w:szCs w:val="20"/>
        </w:rPr>
        <w:t>Demonstrated ability to supervise junior staff and contractors in execution of project work.</w:t>
      </w:r>
    </w:p>
    <w:p w14:paraId="5E5EC978" w14:textId="75DD9BF8" w:rsidR="00B075A4" w:rsidRPr="00B075A4" w:rsidRDefault="00B075A4" w:rsidP="00B075A4">
      <w:pPr>
        <w:pStyle w:val="ListParagraph"/>
        <w:numPr>
          <w:ilvl w:val="0"/>
          <w:numId w:val="1"/>
        </w:numPr>
        <w:spacing w:after="120" w:line="240" w:lineRule="auto"/>
        <w:jc w:val="both"/>
        <w:rPr>
          <w:rFonts w:cstheme="minorHAnsi"/>
          <w:sz w:val="20"/>
          <w:szCs w:val="20"/>
        </w:rPr>
      </w:pPr>
      <w:r w:rsidRPr="00B075A4">
        <w:rPr>
          <w:rFonts w:cstheme="minorHAnsi"/>
          <w:sz w:val="20"/>
          <w:szCs w:val="20"/>
        </w:rPr>
        <w:t>Understanding of environmental regulations relating to Alberta. Knowledge of federal and provincial regulations related to British Columbia and Saskatchewan are considered assets for this position.</w:t>
      </w:r>
    </w:p>
    <w:p w14:paraId="7563FACD" w14:textId="77777777" w:rsidR="00B075A4" w:rsidRPr="00B075A4" w:rsidRDefault="00B075A4" w:rsidP="00B075A4">
      <w:pPr>
        <w:pStyle w:val="ListParagraph"/>
        <w:numPr>
          <w:ilvl w:val="0"/>
          <w:numId w:val="1"/>
        </w:numPr>
        <w:spacing w:after="120" w:line="240" w:lineRule="auto"/>
        <w:jc w:val="both"/>
        <w:rPr>
          <w:rFonts w:cstheme="minorHAnsi"/>
          <w:sz w:val="20"/>
          <w:szCs w:val="20"/>
        </w:rPr>
      </w:pPr>
      <w:r w:rsidRPr="00B075A4">
        <w:rPr>
          <w:rFonts w:cstheme="minorHAnsi"/>
          <w:sz w:val="20"/>
          <w:szCs w:val="20"/>
        </w:rPr>
        <w:t>Experience and understanding of the field work required and ability to work in remote environments.</w:t>
      </w:r>
    </w:p>
    <w:p w14:paraId="6E4BC806" w14:textId="58E60A8B" w:rsidR="00C82A40" w:rsidRDefault="00C82A40" w:rsidP="00B075A4">
      <w:pPr>
        <w:pStyle w:val="ListParagraph"/>
        <w:numPr>
          <w:ilvl w:val="0"/>
          <w:numId w:val="1"/>
        </w:numPr>
        <w:spacing w:after="120" w:line="240" w:lineRule="auto"/>
        <w:jc w:val="both"/>
        <w:rPr>
          <w:rFonts w:cstheme="minorHAnsi"/>
          <w:sz w:val="20"/>
          <w:szCs w:val="20"/>
        </w:rPr>
      </w:pPr>
      <w:r>
        <w:rPr>
          <w:rFonts w:cstheme="minorHAnsi"/>
          <w:sz w:val="20"/>
          <w:szCs w:val="20"/>
        </w:rPr>
        <w:t xml:space="preserve">Excellent organizational, </w:t>
      </w:r>
      <w:r w:rsidR="00491DB5">
        <w:rPr>
          <w:rFonts w:cstheme="minorHAnsi"/>
          <w:sz w:val="20"/>
          <w:szCs w:val="20"/>
        </w:rPr>
        <w:t>analytical,</w:t>
      </w:r>
      <w:r>
        <w:rPr>
          <w:rFonts w:cstheme="minorHAnsi"/>
          <w:sz w:val="20"/>
          <w:szCs w:val="20"/>
        </w:rPr>
        <w:t xml:space="preserve"> and problem-solving skills, interpersonal skills, leadership skills, and conflict management skills, as well as assisting in coordinating, analyzing, and synthesizing information to develop innovative solutions to problems, working with people and advising others.</w:t>
      </w:r>
    </w:p>
    <w:p w14:paraId="3A9B121D" w14:textId="5D479A2D" w:rsidR="00C82A40" w:rsidRDefault="00C82A40" w:rsidP="00B075A4">
      <w:pPr>
        <w:pStyle w:val="ListParagraph"/>
        <w:numPr>
          <w:ilvl w:val="0"/>
          <w:numId w:val="1"/>
        </w:numPr>
        <w:spacing w:after="120" w:line="240" w:lineRule="auto"/>
        <w:jc w:val="both"/>
        <w:rPr>
          <w:rFonts w:cstheme="minorHAnsi"/>
          <w:sz w:val="20"/>
          <w:szCs w:val="20"/>
        </w:rPr>
      </w:pPr>
      <w:r w:rsidRPr="00A27AE9">
        <w:rPr>
          <w:rFonts w:cstheme="minorHAnsi"/>
          <w:sz w:val="20"/>
          <w:szCs w:val="20"/>
        </w:rPr>
        <w:t xml:space="preserve">Excellent attention to detail </w:t>
      </w:r>
      <w:r>
        <w:rPr>
          <w:rFonts w:cstheme="minorHAnsi"/>
          <w:sz w:val="20"/>
          <w:szCs w:val="20"/>
        </w:rPr>
        <w:t>and strong critical thinking skills.</w:t>
      </w:r>
    </w:p>
    <w:p w14:paraId="17996E21" w14:textId="5D810B4B" w:rsidR="00B075A4" w:rsidRPr="00B075A4" w:rsidRDefault="00B075A4" w:rsidP="00B075A4">
      <w:pPr>
        <w:pStyle w:val="ListParagraph"/>
        <w:numPr>
          <w:ilvl w:val="0"/>
          <w:numId w:val="1"/>
        </w:numPr>
        <w:spacing w:after="120" w:line="240" w:lineRule="auto"/>
        <w:jc w:val="both"/>
        <w:rPr>
          <w:rFonts w:cstheme="minorHAnsi"/>
          <w:sz w:val="20"/>
          <w:szCs w:val="20"/>
        </w:rPr>
      </w:pPr>
      <w:r>
        <w:rPr>
          <w:rFonts w:cstheme="minorHAnsi"/>
          <w:sz w:val="20"/>
          <w:szCs w:val="20"/>
        </w:rPr>
        <w:t>Strong understanding of computer programs such as Microsoft Office and Adobe Acrobat.</w:t>
      </w:r>
      <w:r w:rsidRPr="00B075A4">
        <w:rPr>
          <w:rFonts w:cstheme="minorHAnsi"/>
          <w:sz w:val="20"/>
          <w:szCs w:val="20"/>
        </w:rPr>
        <w:t xml:space="preserve"> </w:t>
      </w:r>
    </w:p>
    <w:p w14:paraId="34346EBB" w14:textId="2C99EABC" w:rsidR="00867462" w:rsidRPr="00B075A4" w:rsidRDefault="00B075A4" w:rsidP="00B075A4">
      <w:pPr>
        <w:pStyle w:val="ListParagraph"/>
        <w:numPr>
          <w:ilvl w:val="0"/>
          <w:numId w:val="1"/>
        </w:numPr>
        <w:spacing w:after="120" w:line="240" w:lineRule="auto"/>
        <w:jc w:val="both"/>
        <w:rPr>
          <w:rFonts w:cstheme="minorHAnsi"/>
          <w:sz w:val="20"/>
          <w:szCs w:val="20"/>
        </w:rPr>
      </w:pPr>
      <w:r w:rsidRPr="00B075A4">
        <w:rPr>
          <w:rFonts w:cstheme="minorHAnsi"/>
          <w:sz w:val="20"/>
          <w:szCs w:val="20"/>
        </w:rPr>
        <w:t xml:space="preserve">Current safety, H2S, First AID, </w:t>
      </w:r>
      <w:r>
        <w:rPr>
          <w:rFonts w:cstheme="minorHAnsi"/>
          <w:sz w:val="20"/>
          <w:szCs w:val="20"/>
        </w:rPr>
        <w:t>CSO</w:t>
      </w:r>
      <w:r w:rsidRPr="00B075A4">
        <w:rPr>
          <w:rFonts w:cstheme="minorHAnsi"/>
          <w:sz w:val="20"/>
          <w:szCs w:val="20"/>
        </w:rPr>
        <w:t>, Ground Disturbance</w:t>
      </w:r>
      <w:r w:rsidR="00C82A40">
        <w:rPr>
          <w:rFonts w:cstheme="minorHAnsi"/>
          <w:sz w:val="20"/>
          <w:szCs w:val="20"/>
        </w:rPr>
        <w:t xml:space="preserve"> Level II</w:t>
      </w:r>
      <w:r w:rsidRPr="00B075A4">
        <w:rPr>
          <w:rFonts w:cstheme="minorHAnsi"/>
          <w:sz w:val="20"/>
          <w:szCs w:val="20"/>
        </w:rPr>
        <w:t xml:space="preserve">, </w:t>
      </w:r>
      <w:r w:rsidR="00C82A40">
        <w:rPr>
          <w:rFonts w:cstheme="minorHAnsi"/>
          <w:sz w:val="20"/>
          <w:szCs w:val="20"/>
        </w:rPr>
        <w:t xml:space="preserve">ATV Training, </w:t>
      </w:r>
      <w:r w:rsidRPr="00B075A4">
        <w:rPr>
          <w:rFonts w:cstheme="minorHAnsi"/>
          <w:sz w:val="20"/>
          <w:szCs w:val="20"/>
        </w:rPr>
        <w:t>and clean driving record are all assets.</w:t>
      </w:r>
    </w:p>
    <w:p w14:paraId="5A88CD9B" w14:textId="77777777" w:rsidR="00F502B1" w:rsidRPr="00F502B1" w:rsidRDefault="00F502B1" w:rsidP="00F502B1">
      <w:pPr>
        <w:spacing w:after="120" w:line="240" w:lineRule="auto"/>
        <w:jc w:val="both"/>
        <w:rPr>
          <w:b/>
          <w:color w:val="005671"/>
        </w:rPr>
      </w:pPr>
      <w:r w:rsidRPr="00F502B1">
        <w:rPr>
          <w:b/>
          <w:color w:val="005671"/>
        </w:rPr>
        <w:t>Additional Qualifications:</w:t>
      </w:r>
    </w:p>
    <w:p w14:paraId="1BE981CA" w14:textId="6824D901" w:rsidR="00B075A4" w:rsidRDefault="00B075A4" w:rsidP="00F502B1">
      <w:pPr>
        <w:pStyle w:val="ListParagraph"/>
        <w:numPr>
          <w:ilvl w:val="0"/>
          <w:numId w:val="1"/>
        </w:numPr>
        <w:spacing w:after="120" w:line="240" w:lineRule="auto"/>
        <w:jc w:val="both"/>
        <w:rPr>
          <w:rFonts w:cstheme="minorHAnsi"/>
          <w:sz w:val="20"/>
          <w:szCs w:val="20"/>
        </w:rPr>
      </w:pPr>
      <w:r>
        <w:rPr>
          <w:rFonts w:cstheme="minorHAnsi"/>
          <w:sz w:val="20"/>
          <w:szCs w:val="20"/>
        </w:rPr>
        <w:t>A positive attitude with</w:t>
      </w:r>
      <w:r w:rsidRPr="00F502B1">
        <w:rPr>
          <w:rFonts w:cstheme="minorHAnsi"/>
          <w:sz w:val="20"/>
          <w:szCs w:val="20"/>
        </w:rPr>
        <w:t xml:space="preserve"> proven ability to work with project teams</w:t>
      </w:r>
      <w:r>
        <w:rPr>
          <w:rFonts w:cstheme="minorHAnsi"/>
          <w:sz w:val="20"/>
          <w:szCs w:val="20"/>
        </w:rPr>
        <w:t>.</w:t>
      </w:r>
    </w:p>
    <w:p w14:paraId="4D448CB3" w14:textId="7C6DD0A0" w:rsidR="00F502B1" w:rsidRPr="00F502B1" w:rsidRDefault="00B075A4" w:rsidP="00F502B1">
      <w:pPr>
        <w:pStyle w:val="ListParagraph"/>
        <w:numPr>
          <w:ilvl w:val="0"/>
          <w:numId w:val="1"/>
        </w:numPr>
        <w:spacing w:after="120" w:line="240" w:lineRule="auto"/>
        <w:jc w:val="both"/>
        <w:rPr>
          <w:rFonts w:cstheme="minorHAnsi"/>
          <w:sz w:val="20"/>
          <w:szCs w:val="20"/>
        </w:rPr>
      </w:pPr>
      <w:r>
        <w:rPr>
          <w:rFonts w:cstheme="minorHAnsi"/>
          <w:sz w:val="20"/>
          <w:szCs w:val="20"/>
        </w:rPr>
        <w:t>Experience and training in</w:t>
      </w:r>
      <w:r w:rsidR="00F502B1" w:rsidRPr="00F502B1">
        <w:rPr>
          <w:rFonts w:cstheme="minorHAnsi"/>
          <w:sz w:val="20"/>
          <w:szCs w:val="20"/>
        </w:rPr>
        <w:t xml:space="preserve"> Project Management </w:t>
      </w:r>
      <w:r>
        <w:rPr>
          <w:rFonts w:cstheme="minorHAnsi"/>
          <w:sz w:val="20"/>
          <w:szCs w:val="20"/>
        </w:rPr>
        <w:t xml:space="preserve">and </w:t>
      </w:r>
      <w:r w:rsidRPr="00B075A4">
        <w:rPr>
          <w:rFonts w:cstheme="minorHAnsi"/>
          <w:sz w:val="20"/>
          <w:szCs w:val="20"/>
        </w:rPr>
        <w:t>ISO 9001 Quality Management Systems</w:t>
      </w:r>
      <w:r w:rsidR="00F502B1" w:rsidRPr="00F502B1">
        <w:rPr>
          <w:rFonts w:cstheme="minorHAnsi"/>
          <w:sz w:val="20"/>
          <w:szCs w:val="20"/>
        </w:rPr>
        <w:t>.</w:t>
      </w:r>
    </w:p>
    <w:p w14:paraId="2D06D7E0" w14:textId="1F33BAEF" w:rsidR="00F502B1" w:rsidRDefault="00B075A4" w:rsidP="00F502B1">
      <w:pPr>
        <w:pStyle w:val="ListParagraph"/>
        <w:numPr>
          <w:ilvl w:val="0"/>
          <w:numId w:val="1"/>
        </w:numPr>
        <w:spacing w:after="120" w:line="240" w:lineRule="auto"/>
        <w:jc w:val="both"/>
        <w:rPr>
          <w:rFonts w:cstheme="minorHAnsi"/>
          <w:sz w:val="20"/>
          <w:szCs w:val="20"/>
        </w:rPr>
      </w:pPr>
      <w:r>
        <w:rPr>
          <w:rFonts w:cstheme="minorHAnsi"/>
          <w:sz w:val="20"/>
          <w:szCs w:val="20"/>
        </w:rPr>
        <w:t>E</w:t>
      </w:r>
      <w:r w:rsidRPr="00B075A4">
        <w:rPr>
          <w:rFonts w:cstheme="minorHAnsi"/>
          <w:sz w:val="20"/>
          <w:szCs w:val="20"/>
        </w:rPr>
        <w:t xml:space="preserve">xperience or training courses in Alberta Tier 2, Subsoil Salinity Tool, and/or </w:t>
      </w:r>
      <w:r>
        <w:rPr>
          <w:rFonts w:cstheme="minorHAnsi"/>
          <w:sz w:val="20"/>
          <w:szCs w:val="20"/>
        </w:rPr>
        <w:t xml:space="preserve">Risk Assessment </w:t>
      </w:r>
      <w:r w:rsidRPr="00B075A4">
        <w:rPr>
          <w:rFonts w:cstheme="minorHAnsi"/>
          <w:sz w:val="20"/>
          <w:szCs w:val="20"/>
        </w:rPr>
        <w:t>are considered assets for this position.</w:t>
      </w:r>
    </w:p>
    <w:p w14:paraId="4EBE658C" w14:textId="78807EF6" w:rsidR="00B075A4" w:rsidRDefault="00B075A4" w:rsidP="00F502B1">
      <w:pPr>
        <w:pStyle w:val="ListParagraph"/>
        <w:numPr>
          <w:ilvl w:val="0"/>
          <w:numId w:val="1"/>
        </w:numPr>
        <w:spacing w:after="120" w:line="240" w:lineRule="auto"/>
        <w:jc w:val="both"/>
        <w:rPr>
          <w:rFonts w:cstheme="minorHAnsi"/>
          <w:sz w:val="20"/>
          <w:szCs w:val="20"/>
        </w:rPr>
      </w:pPr>
      <w:r w:rsidRPr="00B075A4">
        <w:rPr>
          <w:rFonts w:cstheme="minorHAnsi"/>
          <w:sz w:val="20"/>
          <w:szCs w:val="20"/>
        </w:rPr>
        <w:t xml:space="preserve">Experience with additional software such as </w:t>
      </w:r>
      <w:r w:rsidR="00E52D75" w:rsidRPr="00B075A4">
        <w:rPr>
          <w:rFonts w:cstheme="minorHAnsi"/>
          <w:sz w:val="20"/>
          <w:szCs w:val="20"/>
        </w:rPr>
        <w:t>AutoCAD</w:t>
      </w:r>
      <w:r w:rsidRPr="00B075A4">
        <w:rPr>
          <w:rFonts w:cstheme="minorHAnsi"/>
          <w:sz w:val="20"/>
          <w:szCs w:val="20"/>
        </w:rPr>
        <w:t xml:space="preserve">, Trimble, Surfer, </w:t>
      </w:r>
      <w:r>
        <w:rPr>
          <w:rFonts w:cstheme="minorHAnsi"/>
          <w:sz w:val="20"/>
          <w:szCs w:val="20"/>
        </w:rPr>
        <w:t xml:space="preserve">Leapfrog, </w:t>
      </w:r>
      <w:r w:rsidRPr="00B075A4">
        <w:rPr>
          <w:rFonts w:cstheme="minorHAnsi"/>
          <w:sz w:val="20"/>
          <w:szCs w:val="20"/>
        </w:rPr>
        <w:t xml:space="preserve">and database systems such as Siteview, </w:t>
      </w:r>
      <w:r w:rsidR="004B26AB">
        <w:rPr>
          <w:rFonts w:cstheme="minorHAnsi"/>
          <w:sz w:val="20"/>
          <w:szCs w:val="20"/>
        </w:rPr>
        <w:t>Petrosight</w:t>
      </w:r>
      <w:r w:rsidRPr="00B075A4">
        <w:rPr>
          <w:rFonts w:cstheme="minorHAnsi"/>
          <w:sz w:val="20"/>
          <w:szCs w:val="20"/>
        </w:rPr>
        <w:t>, EcoManager are considered assets.</w:t>
      </w:r>
    </w:p>
    <w:p w14:paraId="2F01DCC0" w14:textId="77777777" w:rsidR="00DD6778" w:rsidRDefault="00DD6778" w:rsidP="004B70E2">
      <w:pPr>
        <w:spacing w:after="120" w:line="240" w:lineRule="auto"/>
        <w:jc w:val="both"/>
        <w:rPr>
          <w:b/>
          <w:color w:val="005671"/>
        </w:rPr>
      </w:pPr>
      <w:r w:rsidRPr="00DD6778">
        <w:rPr>
          <w:b/>
          <w:color w:val="005671"/>
        </w:rPr>
        <w:t>APPLICATION:</w:t>
      </w:r>
    </w:p>
    <w:p w14:paraId="757E6E5D" w14:textId="77777777" w:rsidR="00F502B1" w:rsidRDefault="00F502B1" w:rsidP="00F502B1">
      <w:pPr>
        <w:spacing w:after="120" w:line="240" w:lineRule="auto"/>
        <w:jc w:val="both"/>
        <w:rPr>
          <w:rFonts w:cstheme="minorHAnsi"/>
          <w:sz w:val="20"/>
          <w:szCs w:val="20"/>
        </w:rPr>
      </w:pPr>
      <w:r w:rsidRPr="00F502B1">
        <w:rPr>
          <w:rFonts w:cstheme="minorHAnsi"/>
          <w:sz w:val="20"/>
          <w:szCs w:val="20"/>
        </w:rPr>
        <w:t>We value people, ethics, integrity and honesty, professionalism, innovation, quality, technical excellence, teamwork, recognition of individual contributions, sustainability, and a satisfying and fun workplace.</w:t>
      </w:r>
    </w:p>
    <w:p w14:paraId="0E5CE3F8" w14:textId="177AD8D0" w:rsidR="00EC2B28" w:rsidRDefault="00EC2B28" w:rsidP="00F502B1">
      <w:pPr>
        <w:spacing w:after="120" w:line="240" w:lineRule="auto"/>
        <w:jc w:val="both"/>
        <w:rPr>
          <w:rFonts w:cstheme="minorHAnsi"/>
          <w:sz w:val="20"/>
          <w:szCs w:val="20"/>
        </w:rPr>
      </w:pPr>
      <w:r>
        <w:rPr>
          <w:rFonts w:cstheme="minorHAnsi"/>
          <w:sz w:val="20"/>
          <w:szCs w:val="20"/>
        </w:rPr>
        <w:t xml:space="preserve">We are committed to employment equality and encourage applications from all qualified career seekers.  Interested and qualified applicants should submit a Cover Letter, Resume and References to the contact below.  Please ensure all applications are concise and highlight qualifications as related to the responsibilities above.  </w:t>
      </w:r>
      <w:r w:rsidR="00EC0619">
        <w:rPr>
          <w:rFonts w:cstheme="minorHAnsi"/>
          <w:sz w:val="20"/>
          <w:szCs w:val="20"/>
        </w:rPr>
        <w:t>Please quote the job reference number above in all communication.</w:t>
      </w:r>
    </w:p>
    <w:p w14:paraId="1CA25014" w14:textId="7CFFC36C" w:rsidR="00EC2B28" w:rsidRPr="00DD6778" w:rsidRDefault="00EC2B28" w:rsidP="00F502B1">
      <w:pPr>
        <w:pStyle w:val="BodyText2"/>
        <w:rPr>
          <w:b/>
          <w:color w:val="005671"/>
        </w:rPr>
      </w:pPr>
      <w:r>
        <w:t>Thank you very much for your time and consideration in providing your resume to Ecoventure</w:t>
      </w:r>
      <w:r w:rsidR="006E7179">
        <w:t>;</w:t>
      </w:r>
      <w:r>
        <w:t xml:space="preserve"> </w:t>
      </w:r>
      <w:r w:rsidRPr="00422737">
        <w:rPr>
          <w:noProof/>
        </w:rPr>
        <w:t>however</w:t>
      </w:r>
      <w:r w:rsidR="00422737">
        <w:rPr>
          <w:noProof/>
        </w:rPr>
        <w:t>,</w:t>
      </w:r>
      <w:r>
        <w:t xml:space="preserve"> only the p</w:t>
      </w:r>
      <w:r w:rsidR="00422737">
        <w:t>ro</w:t>
      </w:r>
      <w:r>
        <w:t>spective candidates will be contacted for an interview.</w:t>
      </w:r>
    </w:p>
    <w:p w14:paraId="19E6BE79" w14:textId="77777777" w:rsidR="00EC2B28" w:rsidRDefault="00EC2B28" w:rsidP="004B70E2">
      <w:pPr>
        <w:spacing w:after="120" w:line="240" w:lineRule="auto"/>
        <w:jc w:val="both"/>
        <w:rPr>
          <w:b/>
          <w:color w:val="005671"/>
        </w:rPr>
      </w:pPr>
      <w:r w:rsidRPr="00DD6778">
        <w:rPr>
          <w:b/>
          <w:color w:val="005671"/>
        </w:rPr>
        <w:t>APPLICATION DEADLINE:</w:t>
      </w:r>
    </w:p>
    <w:p w14:paraId="4425EC11" w14:textId="00106E9B" w:rsidR="00EC2B28" w:rsidRDefault="006E7179" w:rsidP="004B70E2">
      <w:pPr>
        <w:spacing w:after="120" w:line="240" w:lineRule="auto"/>
        <w:jc w:val="both"/>
        <w:rPr>
          <w:rFonts w:cstheme="minorHAnsi"/>
          <w:sz w:val="20"/>
          <w:szCs w:val="20"/>
        </w:rPr>
      </w:pPr>
      <w:r>
        <w:rPr>
          <w:rFonts w:cstheme="minorHAnsi"/>
          <w:sz w:val="20"/>
          <w:szCs w:val="20"/>
        </w:rPr>
        <w:t>The a</w:t>
      </w:r>
      <w:r w:rsidR="00EC2B28">
        <w:rPr>
          <w:rFonts w:cstheme="minorHAnsi"/>
          <w:sz w:val="20"/>
          <w:szCs w:val="20"/>
        </w:rPr>
        <w:t xml:space="preserve">pplication deadline for consideration is </w:t>
      </w:r>
      <w:r w:rsidR="004B26AB">
        <w:rPr>
          <w:rFonts w:cstheme="minorHAnsi"/>
          <w:sz w:val="20"/>
          <w:szCs w:val="20"/>
        </w:rPr>
        <w:t>March</w:t>
      </w:r>
      <w:r w:rsidR="00664A04">
        <w:rPr>
          <w:rFonts w:cstheme="minorHAnsi"/>
          <w:sz w:val="20"/>
          <w:szCs w:val="20"/>
        </w:rPr>
        <w:t xml:space="preserve"> </w:t>
      </w:r>
      <w:r w:rsidR="004B26AB">
        <w:rPr>
          <w:rFonts w:cstheme="minorHAnsi"/>
          <w:sz w:val="20"/>
          <w:szCs w:val="20"/>
        </w:rPr>
        <w:t>3</w:t>
      </w:r>
      <w:r w:rsidR="00664A04">
        <w:rPr>
          <w:rFonts w:cstheme="minorHAnsi"/>
          <w:sz w:val="20"/>
          <w:szCs w:val="20"/>
        </w:rPr>
        <w:t>, 20</w:t>
      </w:r>
      <w:r w:rsidR="000A7D4A">
        <w:rPr>
          <w:rFonts w:cstheme="minorHAnsi"/>
          <w:sz w:val="20"/>
          <w:szCs w:val="20"/>
        </w:rPr>
        <w:t>2</w:t>
      </w:r>
      <w:r w:rsidR="00E52D75">
        <w:rPr>
          <w:rFonts w:cstheme="minorHAnsi"/>
          <w:sz w:val="20"/>
          <w:szCs w:val="20"/>
        </w:rPr>
        <w:t>2</w:t>
      </w:r>
      <w:r w:rsidR="004B26AB">
        <w:rPr>
          <w:rFonts w:cstheme="minorHAnsi"/>
          <w:sz w:val="20"/>
          <w:szCs w:val="20"/>
        </w:rPr>
        <w:t>.</w:t>
      </w:r>
    </w:p>
    <w:p w14:paraId="7DDE2648" w14:textId="77777777" w:rsidR="00EC2B28" w:rsidRDefault="00EC2B28" w:rsidP="004B70E2">
      <w:pPr>
        <w:jc w:val="both"/>
        <w:rPr>
          <w:rStyle w:val="Hyperlink"/>
          <w:rFonts w:cstheme="minorHAnsi"/>
          <w:sz w:val="20"/>
          <w:szCs w:val="20"/>
        </w:rPr>
      </w:pPr>
      <w:r>
        <w:rPr>
          <w:rFonts w:cstheme="minorHAnsi"/>
          <w:sz w:val="20"/>
          <w:szCs w:val="20"/>
        </w:rPr>
        <w:t xml:space="preserve">Contact: </w:t>
      </w:r>
      <w:hyperlink r:id="rId7" w:history="1">
        <w:r w:rsidRPr="00E87A01">
          <w:rPr>
            <w:rStyle w:val="Hyperlink"/>
            <w:rFonts w:cstheme="minorHAnsi"/>
            <w:sz w:val="20"/>
            <w:szCs w:val="20"/>
          </w:rPr>
          <w:t>edmonton@ecoventure.ca</w:t>
        </w:r>
      </w:hyperlink>
    </w:p>
    <w:p w14:paraId="4E6F9DC1" w14:textId="77777777" w:rsidR="00EC2B28" w:rsidRDefault="00EC2B28" w:rsidP="004B70E2">
      <w:pPr>
        <w:spacing w:after="0" w:line="240" w:lineRule="auto"/>
        <w:jc w:val="both"/>
        <w:rPr>
          <w:b/>
          <w:color w:val="005671"/>
        </w:rPr>
      </w:pPr>
      <w:r>
        <w:rPr>
          <w:b/>
          <w:noProof/>
          <w:color w:val="005671"/>
          <w:lang w:val="en-US"/>
        </w:rPr>
        <w:drawing>
          <wp:inline distT="0" distB="0" distL="0" distR="0" wp14:anchorId="4CF40DE3" wp14:editId="49C59894">
            <wp:extent cx="1047750" cy="237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nly.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237328"/>
                    </a:xfrm>
                    <a:prstGeom prst="rect">
                      <a:avLst/>
                    </a:prstGeom>
                  </pic:spPr>
                </pic:pic>
              </a:graphicData>
            </a:graphic>
          </wp:inline>
        </w:drawing>
      </w:r>
    </w:p>
    <w:p w14:paraId="2B03C9DC" w14:textId="77777777" w:rsidR="00EC2B28" w:rsidRPr="00C71311" w:rsidRDefault="00EC2B28" w:rsidP="004B70E2">
      <w:pPr>
        <w:spacing w:after="0" w:line="240" w:lineRule="auto"/>
        <w:jc w:val="both"/>
        <w:rPr>
          <w:color w:val="005671"/>
          <w:sz w:val="20"/>
          <w:szCs w:val="20"/>
        </w:rPr>
      </w:pPr>
      <w:r w:rsidRPr="00C71311">
        <w:rPr>
          <w:color w:val="005671"/>
          <w:sz w:val="20"/>
          <w:szCs w:val="20"/>
        </w:rPr>
        <w:t>780.432.2490</w:t>
      </w:r>
    </w:p>
    <w:p w14:paraId="4B63C11B" w14:textId="77777777" w:rsidR="00DD6778" w:rsidRPr="00C71311" w:rsidRDefault="00000000" w:rsidP="004B70E2">
      <w:pPr>
        <w:spacing w:after="0" w:line="240" w:lineRule="auto"/>
        <w:jc w:val="both"/>
        <w:rPr>
          <w:color w:val="005671"/>
        </w:rPr>
      </w:pPr>
      <w:hyperlink r:id="rId9" w:history="1">
        <w:r w:rsidR="00EC2B28" w:rsidRPr="00C71311">
          <w:rPr>
            <w:rStyle w:val="Hyperlink"/>
            <w:sz w:val="20"/>
            <w:szCs w:val="20"/>
          </w:rPr>
          <w:t>www.ecoventure.ca</w:t>
        </w:r>
      </w:hyperlink>
    </w:p>
    <w:sectPr w:rsidR="00DD6778" w:rsidRPr="00C71311" w:rsidSect="006E7179">
      <w:headerReference w:type="even" r:id="rId10"/>
      <w:headerReference w:type="default" r:id="rId11"/>
      <w:footerReference w:type="even" r:id="rId12"/>
      <w:footerReference w:type="default" r:id="rId13"/>
      <w:headerReference w:type="first" r:id="rId14"/>
      <w:footerReference w:type="first" r:id="rId15"/>
      <w:pgSz w:w="12240" w:h="15840"/>
      <w:pgMar w:top="1440" w:right="1134" w:bottom="680"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83B5" w14:textId="77777777" w:rsidR="00437FBC" w:rsidRDefault="00437FBC" w:rsidP="00A51C28">
      <w:pPr>
        <w:spacing w:after="0" w:line="240" w:lineRule="auto"/>
      </w:pPr>
      <w:r>
        <w:separator/>
      </w:r>
    </w:p>
  </w:endnote>
  <w:endnote w:type="continuationSeparator" w:id="0">
    <w:p w14:paraId="08BB1EFF" w14:textId="77777777" w:rsidR="00437FBC" w:rsidRDefault="00437FBC" w:rsidP="00A51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6A8C1" w14:textId="77777777" w:rsidR="006E7179" w:rsidRDefault="006E71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35A0" w14:textId="77777777" w:rsidR="006E7179" w:rsidRDefault="006E71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04139" w14:textId="77777777" w:rsidR="006E7179" w:rsidRDefault="006E71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32EEE" w14:textId="77777777" w:rsidR="00437FBC" w:rsidRDefault="00437FBC" w:rsidP="00A51C28">
      <w:pPr>
        <w:spacing w:after="0" w:line="240" w:lineRule="auto"/>
      </w:pPr>
      <w:r>
        <w:separator/>
      </w:r>
    </w:p>
  </w:footnote>
  <w:footnote w:type="continuationSeparator" w:id="0">
    <w:p w14:paraId="679EC172" w14:textId="77777777" w:rsidR="00437FBC" w:rsidRDefault="00437FBC" w:rsidP="00A51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9ACD" w14:textId="77777777" w:rsidR="006E7179" w:rsidRDefault="006E71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19D9" w14:textId="77777777" w:rsidR="00A51C28" w:rsidRDefault="00A51C28">
    <w:pPr>
      <w:pStyle w:val="Header"/>
    </w:pPr>
    <w:r>
      <w:rPr>
        <w:noProof/>
        <w:lang w:val="en-US"/>
      </w:rPr>
      <w:drawing>
        <wp:anchor distT="0" distB="0" distL="114300" distR="114300" simplePos="0" relativeHeight="251658240" behindDoc="0" locked="0" layoutInCell="1" allowOverlap="1" wp14:anchorId="31DC7DE2" wp14:editId="2EDFB06D">
          <wp:simplePos x="0" y="0"/>
          <wp:positionH relativeFrom="margin">
            <wp:posOffset>1861</wp:posOffset>
          </wp:positionH>
          <wp:positionV relativeFrom="paragraph">
            <wp:posOffset>-228600</wp:posOffset>
          </wp:positionV>
          <wp:extent cx="2368301" cy="5364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300dpi CLR.png"/>
                  <pic:cNvPicPr/>
                </pic:nvPicPr>
                <pic:blipFill>
                  <a:blip r:embed="rId1">
                    <a:extLst>
                      <a:ext uri="{28A0092B-C50C-407E-A947-70E740481C1C}">
                        <a14:useLocalDpi xmlns:a14="http://schemas.microsoft.com/office/drawing/2010/main" val="0"/>
                      </a:ext>
                    </a:extLst>
                  </a:blip>
                  <a:stretch>
                    <a:fillRect/>
                  </a:stretch>
                </pic:blipFill>
                <pic:spPr>
                  <a:xfrm>
                    <a:off x="0" y="0"/>
                    <a:ext cx="2368301" cy="53644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D1EF" w14:textId="77777777" w:rsidR="006E7179" w:rsidRDefault="006E7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5E23"/>
    <w:multiLevelType w:val="hybridMultilevel"/>
    <w:tmpl w:val="7FFC4C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3E19E9"/>
    <w:multiLevelType w:val="hybridMultilevel"/>
    <w:tmpl w:val="71E4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CB0C8A"/>
    <w:multiLevelType w:val="hybridMultilevel"/>
    <w:tmpl w:val="4768BEF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9296663">
    <w:abstractNumId w:val="2"/>
  </w:num>
  <w:num w:numId="2" w16cid:durableId="846987947">
    <w:abstractNumId w:val="1"/>
  </w:num>
  <w:num w:numId="3" w16cid:durableId="12127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Q0NDAyNzM3N7MwNjRU0lEKTi0uzszPAykwNK0FAIv0deEtAAAA"/>
  </w:docVars>
  <w:rsids>
    <w:rsidRoot w:val="00DD6778"/>
    <w:rsid w:val="00042DA9"/>
    <w:rsid w:val="00042E29"/>
    <w:rsid w:val="00052955"/>
    <w:rsid w:val="0006385B"/>
    <w:rsid w:val="000916E9"/>
    <w:rsid w:val="000A7D4A"/>
    <w:rsid w:val="000D2D84"/>
    <w:rsid w:val="000E26E7"/>
    <w:rsid w:val="001613B0"/>
    <w:rsid w:val="001901E2"/>
    <w:rsid w:val="001B0FDF"/>
    <w:rsid w:val="001C36F1"/>
    <w:rsid w:val="001C5138"/>
    <w:rsid w:val="0020330D"/>
    <w:rsid w:val="002207EB"/>
    <w:rsid w:val="00237059"/>
    <w:rsid w:val="002C369E"/>
    <w:rsid w:val="002D1112"/>
    <w:rsid w:val="003003A2"/>
    <w:rsid w:val="00360205"/>
    <w:rsid w:val="00377DAD"/>
    <w:rsid w:val="00393853"/>
    <w:rsid w:val="003B3FFD"/>
    <w:rsid w:val="00422737"/>
    <w:rsid w:val="00437FBC"/>
    <w:rsid w:val="00491DB5"/>
    <w:rsid w:val="004B26AB"/>
    <w:rsid w:val="004B70E2"/>
    <w:rsid w:val="004C6A73"/>
    <w:rsid w:val="004E5601"/>
    <w:rsid w:val="00551531"/>
    <w:rsid w:val="005629BE"/>
    <w:rsid w:val="005A52C4"/>
    <w:rsid w:val="005C6B4C"/>
    <w:rsid w:val="00640A9C"/>
    <w:rsid w:val="006429C3"/>
    <w:rsid w:val="00655304"/>
    <w:rsid w:val="00664A04"/>
    <w:rsid w:val="006D1E12"/>
    <w:rsid w:val="006E7179"/>
    <w:rsid w:val="00781F24"/>
    <w:rsid w:val="00785CD6"/>
    <w:rsid w:val="007C3609"/>
    <w:rsid w:val="007D20A9"/>
    <w:rsid w:val="007E251F"/>
    <w:rsid w:val="00816161"/>
    <w:rsid w:val="00827E11"/>
    <w:rsid w:val="00834D8F"/>
    <w:rsid w:val="00867462"/>
    <w:rsid w:val="00907F48"/>
    <w:rsid w:val="009B25AC"/>
    <w:rsid w:val="009B2D61"/>
    <w:rsid w:val="009F1E7C"/>
    <w:rsid w:val="00A27AE9"/>
    <w:rsid w:val="00A4445D"/>
    <w:rsid w:val="00A51C28"/>
    <w:rsid w:val="00A97A63"/>
    <w:rsid w:val="00AC1DC7"/>
    <w:rsid w:val="00B075A4"/>
    <w:rsid w:val="00B24F74"/>
    <w:rsid w:val="00B25323"/>
    <w:rsid w:val="00B449F7"/>
    <w:rsid w:val="00B62ABF"/>
    <w:rsid w:val="00B70959"/>
    <w:rsid w:val="00B90F4E"/>
    <w:rsid w:val="00BB29AA"/>
    <w:rsid w:val="00BC0D22"/>
    <w:rsid w:val="00C1209C"/>
    <w:rsid w:val="00C16C08"/>
    <w:rsid w:val="00C220DE"/>
    <w:rsid w:val="00C36008"/>
    <w:rsid w:val="00C376D4"/>
    <w:rsid w:val="00C71311"/>
    <w:rsid w:val="00C82A40"/>
    <w:rsid w:val="00D46B79"/>
    <w:rsid w:val="00D76CA5"/>
    <w:rsid w:val="00DA5F46"/>
    <w:rsid w:val="00DB245D"/>
    <w:rsid w:val="00DC56BA"/>
    <w:rsid w:val="00DD6778"/>
    <w:rsid w:val="00E0604D"/>
    <w:rsid w:val="00E451A2"/>
    <w:rsid w:val="00E52D75"/>
    <w:rsid w:val="00E549F4"/>
    <w:rsid w:val="00EC0619"/>
    <w:rsid w:val="00EC2B28"/>
    <w:rsid w:val="00F502B1"/>
    <w:rsid w:val="00FA29A5"/>
    <w:rsid w:val="00FC37D4"/>
    <w:rsid w:val="00FD5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592E2ED"/>
  <w15:docId w15:val="{CBA95083-D650-425B-AD65-1CF2C8F68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77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7DAD"/>
    <w:pPr>
      <w:spacing w:after="0" w:line="360" w:lineRule="auto"/>
      <w:contextualSpacing/>
      <w:jc w:val="center"/>
    </w:pPr>
    <w:rPr>
      <w:rFonts w:ascii="Calibri" w:eastAsiaTheme="majorEastAsia" w:hAnsi="Calibri" w:cstheme="majorBidi"/>
      <w:b/>
      <w:color w:val="44546A" w:themeColor="text2"/>
      <w:spacing w:val="-10"/>
      <w:kern w:val="28"/>
      <w:sz w:val="56"/>
      <w:szCs w:val="56"/>
    </w:rPr>
  </w:style>
  <w:style w:type="character" w:customStyle="1" w:styleId="TitleChar">
    <w:name w:val="Title Char"/>
    <w:basedOn w:val="DefaultParagraphFont"/>
    <w:link w:val="Title"/>
    <w:uiPriority w:val="10"/>
    <w:rsid w:val="00377DAD"/>
    <w:rPr>
      <w:rFonts w:ascii="Calibri" w:eastAsiaTheme="majorEastAsia" w:hAnsi="Calibri" w:cstheme="majorBidi"/>
      <w:b/>
      <w:color w:val="44546A" w:themeColor="text2"/>
      <w:spacing w:val="-10"/>
      <w:kern w:val="28"/>
      <w:sz w:val="56"/>
      <w:szCs w:val="56"/>
    </w:rPr>
  </w:style>
  <w:style w:type="paragraph" w:customStyle="1" w:styleId="Level1">
    <w:name w:val="Level 1"/>
    <w:basedOn w:val="BodyTextFirstIndent"/>
    <w:link w:val="Level1Char"/>
    <w:qFormat/>
    <w:rsid w:val="002C369E"/>
    <w:rPr>
      <w:rFonts w:ascii="Consolas" w:hAnsi="Consolas" w:cstheme="minorHAnsi"/>
      <w:b/>
      <w:i/>
      <w:sz w:val="21"/>
      <w:szCs w:val="20"/>
    </w:rPr>
  </w:style>
  <w:style w:type="character" w:customStyle="1" w:styleId="Level1Char">
    <w:name w:val="Level 1 Char"/>
    <w:basedOn w:val="DefaultParagraphFont"/>
    <w:link w:val="Level1"/>
    <w:rsid w:val="002C369E"/>
    <w:rPr>
      <w:rFonts w:ascii="Consolas" w:hAnsi="Consolas" w:cstheme="minorHAnsi"/>
      <w:b/>
      <w:i/>
      <w:sz w:val="21"/>
      <w:szCs w:val="20"/>
    </w:rPr>
  </w:style>
  <w:style w:type="paragraph" w:styleId="BodyText">
    <w:name w:val="Body Text"/>
    <w:basedOn w:val="Normal"/>
    <w:link w:val="BodyTextChar"/>
    <w:uiPriority w:val="99"/>
    <w:semiHidden/>
    <w:unhideWhenUsed/>
    <w:rsid w:val="002C369E"/>
    <w:pPr>
      <w:spacing w:after="120"/>
    </w:pPr>
  </w:style>
  <w:style w:type="character" w:customStyle="1" w:styleId="BodyTextChar">
    <w:name w:val="Body Text Char"/>
    <w:basedOn w:val="DefaultParagraphFont"/>
    <w:link w:val="BodyText"/>
    <w:uiPriority w:val="99"/>
    <w:semiHidden/>
    <w:rsid w:val="002C369E"/>
  </w:style>
  <w:style w:type="paragraph" w:styleId="BodyTextFirstIndent">
    <w:name w:val="Body Text First Indent"/>
    <w:basedOn w:val="BodyText"/>
    <w:link w:val="BodyTextFirstIndentChar"/>
    <w:uiPriority w:val="99"/>
    <w:semiHidden/>
    <w:unhideWhenUsed/>
    <w:rsid w:val="002C369E"/>
    <w:pPr>
      <w:spacing w:after="160"/>
      <w:ind w:firstLine="360"/>
    </w:pPr>
  </w:style>
  <w:style w:type="character" w:customStyle="1" w:styleId="BodyTextFirstIndentChar">
    <w:name w:val="Body Text First Indent Char"/>
    <w:basedOn w:val="BodyTextChar"/>
    <w:link w:val="BodyTextFirstIndent"/>
    <w:uiPriority w:val="99"/>
    <w:semiHidden/>
    <w:rsid w:val="002C369E"/>
  </w:style>
  <w:style w:type="paragraph" w:customStyle="1" w:styleId="Level2">
    <w:name w:val="Level 2"/>
    <w:basedOn w:val="BodyTextIndent2"/>
    <w:link w:val="Level2Char"/>
    <w:qFormat/>
    <w:rsid w:val="002C369E"/>
  </w:style>
  <w:style w:type="character" w:customStyle="1" w:styleId="Level2Char">
    <w:name w:val="Level 2 Char"/>
    <w:basedOn w:val="BodyTextIndent2Char"/>
    <w:link w:val="Level2"/>
    <w:rsid w:val="002C369E"/>
  </w:style>
  <w:style w:type="paragraph" w:styleId="BodyTextIndent2">
    <w:name w:val="Body Text Indent 2"/>
    <w:basedOn w:val="Normal"/>
    <w:link w:val="BodyTextIndent2Char"/>
    <w:uiPriority w:val="99"/>
    <w:semiHidden/>
    <w:unhideWhenUsed/>
    <w:rsid w:val="002C369E"/>
    <w:pPr>
      <w:spacing w:after="120" w:line="480" w:lineRule="auto"/>
      <w:ind w:left="360"/>
    </w:pPr>
  </w:style>
  <w:style w:type="character" w:customStyle="1" w:styleId="BodyTextIndent2Char">
    <w:name w:val="Body Text Indent 2 Char"/>
    <w:basedOn w:val="DefaultParagraphFont"/>
    <w:link w:val="BodyTextIndent2"/>
    <w:uiPriority w:val="99"/>
    <w:semiHidden/>
    <w:rsid w:val="002C369E"/>
  </w:style>
  <w:style w:type="character" w:customStyle="1" w:styleId="Heading1Char">
    <w:name w:val="Heading 1 Char"/>
    <w:basedOn w:val="DefaultParagraphFont"/>
    <w:link w:val="Heading1"/>
    <w:uiPriority w:val="9"/>
    <w:rsid w:val="00DD6778"/>
    <w:rPr>
      <w:b/>
    </w:rPr>
  </w:style>
  <w:style w:type="paragraph" w:customStyle="1" w:styleId="Default">
    <w:name w:val="Default"/>
    <w:rsid w:val="00EC2B2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uiPriority w:val="99"/>
    <w:unhideWhenUsed/>
    <w:rsid w:val="00EC2B28"/>
    <w:pPr>
      <w:spacing w:after="120" w:line="240" w:lineRule="auto"/>
      <w:jc w:val="both"/>
    </w:pPr>
    <w:rPr>
      <w:rFonts w:cstheme="minorHAnsi"/>
      <w:sz w:val="20"/>
      <w:szCs w:val="20"/>
    </w:rPr>
  </w:style>
  <w:style w:type="character" w:customStyle="1" w:styleId="BodyText2Char">
    <w:name w:val="Body Text 2 Char"/>
    <w:basedOn w:val="DefaultParagraphFont"/>
    <w:link w:val="BodyText2"/>
    <w:uiPriority w:val="99"/>
    <w:rsid w:val="00EC2B28"/>
    <w:rPr>
      <w:rFonts w:cstheme="minorHAnsi"/>
      <w:sz w:val="20"/>
      <w:szCs w:val="20"/>
    </w:rPr>
  </w:style>
  <w:style w:type="paragraph" w:styleId="ListParagraph">
    <w:name w:val="List Paragraph"/>
    <w:basedOn w:val="Normal"/>
    <w:uiPriority w:val="34"/>
    <w:qFormat/>
    <w:rsid w:val="00EC2B28"/>
    <w:pPr>
      <w:ind w:left="720"/>
      <w:contextualSpacing/>
    </w:pPr>
  </w:style>
  <w:style w:type="character" w:styleId="Hyperlink">
    <w:name w:val="Hyperlink"/>
    <w:basedOn w:val="DefaultParagraphFont"/>
    <w:uiPriority w:val="99"/>
    <w:unhideWhenUsed/>
    <w:rsid w:val="00EC2B28"/>
    <w:rPr>
      <w:color w:val="0563C1" w:themeColor="hyperlink"/>
      <w:u w:val="single"/>
    </w:rPr>
  </w:style>
  <w:style w:type="paragraph" w:styleId="BalloonText">
    <w:name w:val="Balloon Text"/>
    <w:basedOn w:val="Normal"/>
    <w:link w:val="BalloonTextChar"/>
    <w:uiPriority w:val="99"/>
    <w:semiHidden/>
    <w:unhideWhenUsed/>
    <w:rsid w:val="00BB2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AA"/>
    <w:rPr>
      <w:rFonts w:ascii="Segoe UI" w:hAnsi="Segoe UI" w:cs="Segoe UI"/>
      <w:sz w:val="18"/>
      <w:szCs w:val="18"/>
    </w:rPr>
  </w:style>
  <w:style w:type="paragraph" w:styleId="Header">
    <w:name w:val="header"/>
    <w:basedOn w:val="Normal"/>
    <w:link w:val="HeaderChar"/>
    <w:uiPriority w:val="99"/>
    <w:unhideWhenUsed/>
    <w:rsid w:val="00A51C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C28"/>
  </w:style>
  <w:style w:type="paragraph" w:styleId="Footer">
    <w:name w:val="footer"/>
    <w:basedOn w:val="Normal"/>
    <w:link w:val="FooterChar"/>
    <w:uiPriority w:val="99"/>
    <w:unhideWhenUsed/>
    <w:rsid w:val="00A51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C28"/>
  </w:style>
  <w:style w:type="character" w:styleId="CommentReference">
    <w:name w:val="annotation reference"/>
    <w:basedOn w:val="DefaultParagraphFont"/>
    <w:uiPriority w:val="99"/>
    <w:semiHidden/>
    <w:unhideWhenUsed/>
    <w:rsid w:val="00D46B79"/>
    <w:rPr>
      <w:sz w:val="16"/>
      <w:szCs w:val="16"/>
    </w:rPr>
  </w:style>
  <w:style w:type="paragraph" w:styleId="CommentText">
    <w:name w:val="annotation text"/>
    <w:basedOn w:val="Normal"/>
    <w:link w:val="CommentTextChar"/>
    <w:uiPriority w:val="99"/>
    <w:semiHidden/>
    <w:unhideWhenUsed/>
    <w:rsid w:val="00D46B79"/>
    <w:pPr>
      <w:spacing w:line="240" w:lineRule="auto"/>
    </w:pPr>
    <w:rPr>
      <w:sz w:val="20"/>
      <w:szCs w:val="20"/>
    </w:rPr>
  </w:style>
  <w:style w:type="character" w:customStyle="1" w:styleId="CommentTextChar">
    <w:name w:val="Comment Text Char"/>
    <w:basedOn w:val="DefaultParagraphFont"/>
    <w:link w:val="CommentText"/>
    <w:uiPriority w:val="99"/>
    <w:semiHidden/>
    <w:rsid w:val="00D46B79"/>
    <w:rPr>
      <w:sz w:val="20"/>
      <w:szCs w:val="20"/>
    </w:rPr>
  </w:style>
  <w:style w:type="paragraph" w:styleId="CommentSubject">
    <w:name w:val="annotation subject"/>
    <w:basedOn w:val="CommentText"/>
    <w:next w:val="CommentText"/>
    <w:link w:val="CommentSubjectChar"/>
    <w:uiPriority w:val="99"/>
    <w:semiHidden/>
    <w:unhideWhenUsed/>
    <w:rsid w:val="00D46B79"/>
    <w:rPr>
      <w:b/>
      <w:bCs/>
    </w:rPr>
  </w:style>
  <w:style w:type="character" w:customStyle="1" w:styleId="CommentSubjectChar">
    <w:name w:val="Comment Subject Char"/>
    <w:basedOn w:val="CommentTextChar"/>
    <w:link w:val="CommentSubject"/>
    <w:uiPriority w:val="99"/>
    <w:semiHidden/>
    <w:rsid w:val="00D46B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dmonton@ecoventure.c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oventure.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Lair</dc:creator>
  <cp:lastModifiedBy>Wendy Lair</cp:lastModifiedBy>
  <cp:revision>3</cp:revision>
  <cp:lastPrinted>2022-06-21T15:38:00Z</cp:lastPrinted>
  <dcterms:created xsi:type="dcterms:W3CDTF">2023-02-22T17:35:00Z</dcterms:created>
  <dcterms:modified xsi:type="dcterms:W3CDTF">2023-02-22T17:35:00Z</dcterms:modified>
</cp:coreProperties>
</file>